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52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  <w:szCs w:val="28"/>
        </w:rPr>
        <w:t>Niepubliczne Centrum Doskonalenia Nauczycieli „Ekspert”</w:t>
      </w:r>
    </w:p>
    <w:p w:rsid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KURS KWALIFIKACYJNY:</w:t>
      </w:r>
    </w:p>
    <w:p w:rsid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ORGANIZACJA I ZARZĄDZANIE OŚWIATĄ</w:t>
      </w:r>
    </w:p>
    <w:p w:rsid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396" w:rsidRPr="00862396" w:rsidRDefault="00862396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Temat:</w:t>
      </w:r>
      <w:r w:rsidR="009953FD">
        <w:rPr>
          <w:rFonts w:ascii="Times New Roman" w:eastAsia="Times New Roman" w:hAnsi="Times New Roman"/>
          <w:b/>
          <w:sz w:val="28"/>
          <w:szCs w:val="28"/>
        </w:rPr>
        <w:t xml:space="preserve"> Szkolny Program Wychowawczo-Profilaktyczny</w:t>
      </w:r>
    </w:p>
    <w:p w:rsidR="00421B52" w:rsidRDefault="00421B52" w:rsidP="00E41297">
      <w:pPr>
        <w:spacing w:line="0" w:lineRule="atLeast"/>
        <w:ind w:left="2240"/>
        <w:rPr>
          <w:rFonts w:ascii="Times New Roman" w:eastAsia="Times New Roman" w:hAnsi="Times New Roman"/>
          <w:b/>
          <w:sz w:val="44"/>
        </w:rPr>
      </w:pPr>
    </w:p>
    <w:p w:rsidR="00872A68" w:rsidRDefault="00872A68" w:rsidP="00E92A2A">
      <w:pPr>
        <w:spacing w:line="0" w:lineRule="atLeast"/>
        <w:ind w:left="2240"/>
        <w:jc w:val="right"/>
        <w:rPr>
          <w:rFonts w:ascii="Times New Roman" w:eastAsia="Times New Roman" w:hAnsi="Times New Roman"/>
          <w:b/>
          <w:sz w:val="44"/>
        </w:rPr>
      </w:pPr>
    </w:p>
    <w:p w:rsidR="00872A68" w:rsidRDefault="00872A68" w:rsidP="00872A68">
      <w:pPr>
        <w:spacing w:line="0" w:lineRule="atLeast"/>
        <w:rPr>
          <w:rFonts w:ascii="Times New Roman" w:eastAsia="Times New Roman" w:hAnsi="Times New Roman"/>
          <w:b/>
          <w:sz w:val="44"/>
        </w:rPr>
      </w:pPr>
    </w:p>
    <w:p w:rsidR="00872A68" w:rsidRDefault="00872A68" w:rsidP="00872A68">
      <w:pPr>
        <w:spacing w:line="0" w:lineRule="atLeast"/>
        <w:rPr>
          <w:rFonts w:ascii="Times New Roman" w:eastAsia="Times New Roman" w:hAnsi="Times New Roman"/>
          <w:b/>
          <w:sz w:val="44"/>
        </w:rPr>
      </w:pPr>
    </w:p>
    <w:p w:rsidR="00872A68" w:rsidRDefault="00872A68" w:rsidP="00872A68">
      <w:pPr>
        <w:spacing w:line="0" w:lineRule="atLeast"/>
        <w:rPr>
          <w:rFonts w:ascii="Times New Roman" w:eastAsia="Times New Roman" w:hAnsi="Times New Roman"/>
          <w:b/>
          <w:sz w:val="44"/>
        </w:rPr>
      </w:pPr>
    </w:p>
    <w:p w:rsidR="00872A68" w:rsidRDefault="00872A68" w:rsidP="00872A68">
      <w:pPr>
        <w:spacing w:line="0" w:lineRule="atLeast"/>
        <w:rPr>
          <w:rFonts w:ascii="Times New Roman" w:eastAsia="Times New Roman" w:hAnsi="Times New Roman"/>
          <w:b/>
          <w:sz w:val="44"/>
        </w:rPr>
      </w:pPr>
    </w:p>
    <w:p w:rsidR="00872A68" w:rsidRDefault="00872A68" w:rsidP="00872A68">
      <w:pPr>
        <w:spacing w:line="0" w:lineRule="atLeast"/>
        <w:rPr>
          <w:rFonts w:ascii="Times New Roman" w:eastAsia="Times New Roman" w:hAnsi="Times New Roman"/>
          <w:b/>
          <w:sz w:val="44"/>
        </w:rPr>
      </w:pPr>
    </w:p>
    <w:p w:rsidR="00BD66C6" w:rsidRDefault="00872A68" w:rsidP="00872A68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44"/>
        </w:rPr>
        <w:t xml:space="preserve">                        </w:t>
      </w:r>
      <w:r w:rsidR="00862396" w:rsidRPr="00862396">
        <w:rPr>
          <w:rFonts w:ascii="Times New Roman" w:eastAsia="Times New Roman" w:hAnsi="Times New Roman"/>
          <w:b/>
          <w:sz w:val="24"/>
          <w:szCs w:val="24"/>
        </w:rPr>
        <w:t>Marlena</w:t>
      </w:r>
      <w:r w:rsidR="00862396">
        <w:rPr>
          <w:rFonts w:ascii="Times New Roman" w:eastAsia="Times New Roman" w:hAnsi="Times New Roman"/>
          <w:b/>
          <w:sz w:val="24"/>
          <w:szCs w:val="24"/>
        </w:rPr>
        <w:t xml:space="preserve"> Wojdylak</w:t>
      </w:r>
    </w:p>
    <w:p w:rsidR="00E92A2A" w:rsidRDefault="00E92A2A" w:rsidP="00862396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2A2A" w:rsidRDefault="00E92A2A" w:rsidP="00862396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2A2A" w:rsidRDefault="00E92A2A" w:rsidP="00862396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2A2A" w:rsidRDefault="00E92A2A" w:rsidP="00872A6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2A2A" w:rsidRDefault="00E92A2A" w:rsidP="00917126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2396" w:rsidRDefault="00862396" w:rsidP="00862396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2396" w:rsidRDefault="00862396" w:rsidP="00862396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2A68" w:rsidRDefault="00872A68" w:rsidP="00862396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297" w:rsidRPr="00E92A2A" w:rsidRDefault="009953FD" w:rsidP="00E92A2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="009171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2A2A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B0566E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E92A2A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917126">
        <w:rPr>
          <w:rFonts w:ascii="Times New Roman" w:eastAsia="Times New Roman" w:hAnsi="Times New Roman"/>
          <w:b/>
          <w:sz w:val="24"/>
          <w:szCs w:val="24"/>
        </w:rPr>
        <w:t>Inowrocław 2019</w:t>
      </w:r>
    </w:p>
    <w:p w:rsidR="00986CFF" w:rsidRPr="00E41297" w:rsidRDefault="00986CFF" w:rsidP="00986C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E41297">
        <w:rPr>
          <w:rFonts w:ascii="Times New Roman" w:hAnsi="Times New Roman" w:cs="Times New Roman"/>
          <w:b/>
          <w:sz w:val="28"/>
          <w:szCs w:val="28"/>
        </w:rPr>
        <w:tab/>
        <w:t>WPROWADZENIE</w:t>
      </w:r>
    </w:p>
    <w:p w:rsidR="00986CFF" w:rsidRPr="00E92A2A" w:rsidRDefault="00986CFF" w:rsidP="00986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CFF" w:rsidRPr="00E92A2A" w:rsidRDefault="00986CFF" w:rsidP="00986C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Pierwszymi wychowawcami swoich dzieci są rodzice. Nauczyciele wspomagają ich wszechstronny i harmonijny rozwój, a uczeń akceptuje siebie i jest otwarty na potrzeby drugiego człowieka, żyje nie tylko z drugim, ale i dla drugich.</w:t>
      </w:r>
    </w:p>
    <w:p w:rsidR="00986CFF" w:rsidRPr="00E92A2A" w:rsidRDefault="00986CFF" w:rsidP="00986C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CFF" w:rsidRPr="00E92A2A" w:rsidRDefault="00986CFF" w:rsidP="00986C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Wychowanie</w:t>
      </w:r>
      <w:r w:rsidRPr="00E92A2A">
        <w:rPr>
          <w:rFonts w:ascii="Times New Roman" w:hAnsi="Times New Roman" w:cs="Times New Roman"/>
          <w:sz w:val="24"/>
          <w:szCs w:val="24"/>
        </w:rPr>
        <w:t xml:space="preserve"> to proces wspomagania człowieka w rozwoju, ukierunkowany na osiągnięcie pełni dojrzałości fizycznej, psychicznej, społecznej i duchowej.</w:t>
      </w:r>
    </w:p>
    <w:p w:rsidR="00986CFF" w:rsidRPr="00E92A2A" w:rsidRDefault="00986CFF" w:rsidP="00986C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CFF" w:rsidRPr="00E92A2A" w:rsidRDefault="00986CFF" w:rsidP="00986C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Profilaktyka</w:t>
      </w:r>
      <w:r w:rsidRPr="00E92A2A">
        <w:rPr>
          <w:rFonts w:ascii="Times New Roman" w:hAnsi="Times New Roman" w:cs="Times New Roman"/>
          <w:sz w:val="24"/>
          <w:szCs w:val="24"/>
        </w:rPr>
        <w:t xml:space="preserve"> to proces wspomagania człowieka w radzeniu sobie z trudnościami zagrażającymi prawidłowemu rozwojowi i zdrowemu życiu, a także ograniczenie i likwidowanie czynników blokujących i zaburzających zdrowe życie.</w:t>
      </w:r>
    </w:p>
    <w:p w:rsidR="00986CFF" w:rsidRPr="00E92A2A" w:rsidRDefault="00986CFF" w:rsidP="00986C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986CFF" w:rsidRPr="00E92A2A" w:rsidRDefault="00986CFF" w:rsidP="00986C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CFF" w:rsidRPr="00E92A2A" w:rsidRDefault="00986CFF" w:rsidP="00986C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Program Wychowawczo - Profilaktyczny</w:t>
      </w:r>
      <w:r w:rsidRPr="00E92A2A">
        <w:rPr>
          <w:rFonts w:ascii="Times New Roman" w:hAnsi="Times New Roman" w:cs="Times New Roman"/>
          <w:sz w:val="24"/>
          <w:szCs w:val="24"/>
        </w:rPr>
        <w:t xml:space="preserve"> szkoły dostosowany jest do potrzeb rozwojowych uczniów oraz potrzeb naszego środowiska lokalnego i obejmuje wszystkie treści i działania o charakterze wychowawczym i profilaktycznym.</w:t>
      </w:r>
    </w:p>
    <w:p w:rsidR="00986CFF" w:rsidRPr="00E92A2A" w:rsidRDefault="00986CFF" w:rsidP="00986C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E92A2A" w:rsidRPr="00E92A2A" w:rsidRDefault="00986CFF" w:rsidP="00872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</w:p>
    <w:p w:rsidR="00986CFF" w:rsidRPr="00E92A2A" w:rsidRDefault="00986CFF" w:rsidP="00986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CFF" w:rsidRPr="00E41297" w:rsidRDefault="00986CFF" w:rsidP="00986C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E41297">
        <w:rPr>
          <w:rFonts w:ascii="Times New Roman" w:hAnsi="Times New Roman" w:cs="Times New Roman"/>
          <w:b/>
          <w:sz w:val="28"/>
          <w:szCs w:val="28"/>
        </w:rPr>
        <w:tab/>
        <w:t>ZAŁOŻENIA PROGRAMOWE</w:t>
      </w:r>
    </w:p>
    <w:p w:rsidR="00986CFF" w:rsidRPr="00E92A2A" w:rsidRDefault="00986CFF" w:rsidP="00986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CFF" w:rsidRPr="00E92A2A" w:rsidRDefault="00986CFF" w:rsidP="00986CF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986CFF" w:rsidRDefault="00986CFF" w:rsidP="00986CFF">
      <w:pPr>
        <w:spacing w:line="240" w:lineRule="auto"/>
        <w:rPr>
          <w:rFonts w:ascii="Times New Roman" w:hAnsi="Times New Roman" w:cs="Times New Roman"/>
        </w:rPr>
      </w:pPr>
    </w:p>
    <w:p w:rsidR="00986CFF" w:rsidRPr="003C39FA" w:rsidRDefault="00986CFF" w:rsidP="00986CFF">
      <w:pPr>
        <w:spacing w:line="240" w:lineRule="auto"/>
        <w:rPr>
          <w:rFonts w:ascii="Times New Roman" w:hAnsi="Times New Roman" w:cs="Times New Roman"/>
        </w:rPr>
      </w:pPr>
    </w:p>
    <w:p w:rsidR="003C39FA" w:rsidRPr="001E3813" w:rsidRDefault="003C39FA" w:rsidP="003C39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813">
        <w:rPr>
          <w:rFonts w:ascii="Times New Roman" w:hAnsi="Times New Roman" w:cs="Times New Roman"/>
          <w:b/>
          <w:sz w:val="28"/>
          <w:szCs w:val="28"/>
        </w:rPr>
        <w:t>III.</w:t>
      </w:r>
      <w:r w:rsidRPr="001E3813">
        <w:rPr>
          <w:rFonts w:ascii="Times New Roman" w:hAnsi="Times New Roman" w:cs="Times New Roman"/>
          <w:b/>
          <w:sz w:val="28"/>
          <w:szCs w:val="28"/>
        </w:rPr>
        <w:tab/>
        <w:t>OBOWIĄZUJĄCE AKTY PRAWNE</w:t>
      </w:r>
    </w:p>
    <w:p w:rsidR="003C39FA" w:rsidRPr="00E92A2A" w:rsidRDefault="003C39FA" w:rsidP="003C3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9FA" w:rsidRPr="00E92A2A" w:rsidRDefault="003C39FA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Ustawa z dnia 14 grudnia 2016 r. – Prawo oświatowe (Dz. U. z 2017 r., poz. 59) ogłoszona 11 stycznia 2017 r.</w:t>
      </w:r>
    </w:p>
    <w:p w:rsidR="003C39FA" w:rsidRPr="00E92A2A" w:rsidRDefault="003C39FA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Karta Nauczyciela.</w:t>
      </w:r>
    </w:p>
    <w:p w:rsidR="003C39FA" w:rsidRPr="00E92A2A" w:rsidRDefault="003C39FA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Konstytucja Rzeczpospolitej Polskiej art. 48 ust. 1, art. 54 ust. 3-4, art. 70 ust. 1.</w:t>
      </w:r>
    </w:p>
    <w:p w:rsidR="003C39FA" w:rsidRPr="00E92A2A" w:rsidRDefault="003C39FA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Program polityki prorodzinnej państwa z dnia 17.11.1998 r.</w:t>
      </w:r>
    </w:p>
    <w:p w:rsidR="003C39FA" w:rsidRPr="00E92A2A" w:rsidRDefault="003C39FA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z dnia 20 listopada 1989 r. (Dz. U. z 1991 r. Nr 120, poz. 526, z późn. zm., art. 33 ).</w:t>
      </w:r>
    </w:p>
    <w:p w:rsidR="003C39FA" w:rsidRPr="00E92A2A" w:rsidRDefault="003C39FA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Koncepcja Pracy Szkoły oraz Statut Szkoły (ewaluowane na bieżąco zgodnie z rozporządzeniami MEN).</w:t>
      </w:r>
    </w:p>
    <w:p w:rsidR="003C39FA" w:rsidRPr="00E92A2A" w:rsidRDefault="003C39FA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Szkolny Zestaw Programów Nauczania.</w:t>
      </w:r>
    </w:p>
    <w:p w:rsidR="00AC1C5F" w:rsidRPr="00E92A2A" w:rsidRDefault="00AC1C5F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organizacji i udzielania pomocy psychologiczno – pedagogicznej w publicznych przedszkolach, szkołach i placówkach (na podstawie art.47 ust.1 pkt 5ustawy z dnia14 grudnia 2016 r. – Prawo Oświatowe (Dz.U. z 2017 r. poz.59 i 949)</w:t>
      </w:r>
    </w:p>
    <w:p w:rsidR="00AC1C5F" w:rsidRPr="00E92A2A" w:rsidRDefault="00AC1C5F" w:rsidP="00E412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9 sierpnia 2017 r. w sprawie warunków organizowania kształcenia, wychowania i opieki dla dzieci i młodzieży niepełnosprawnych, niedostosowanych społecznie i zagrożony</w:t>
      </w:r>
      <w:r w:rsidR="0018532E" w:rsidRPr="00E92A2A">
        <w:rPr>
          <w:rFonts w:ascii="Times New Roman" w:hAnsi="Times New Roman" w:cs="Times New Roman"/>
          <w:sz w:val="24"/>
          <w:szCs w:val="24"/>
        </w:rPr>
        <w:t xml:space="preserve">ch niedostosowaniem społecznym </w:t>
      </w:r>
      <w:r w:rsidRPr="00E92A2A">
        <w:rPr>
          <w:rFonts w:ascii="Times New Roman" w:hAnsi="Times New Roman" w:cs="Times New Roman"/>
          <w:sz w:val="24"/>
          <w:szCs w:val="24"/>
        </w:rPr>
        <w:t>na podstawie art. 127 ust. 19 pkt 2 ustawy z dnia 14 grudnia 2016 r. – Prawo Oświatowe (Dz. U. z 2017 r. poz. 59 i 949)</w:t>
      </w:r>
    </w:p>
    <w:p w:rsidR="003C39FA" w:rsidRPr="00E92A2A" w:rsidRDefault="00ED4774" w:rsidP="00986CF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warunków organizowania kształcenia, wychowania i opieki dla dzieci i młodzieży</w:t>
      </w:r>
      <w:r w:rsidR="0018532E" w:rsidRPr="00E92A2A">
        <w:rPr>
          <w:rFonts w:ascii="Times New Roman" w:hAnsi="Times New Roman" w:cs="Times New Roman"/>
          <w:sz w:val="24"/>
          <w:szCs w:val="24"/>
        </w:rPr>
        <w:t xml:space="preserve"> niepełnosprawnych, niedostosowanych społecznie i zagrożonych niedostosowaniem społecznym na podstawie art. 127 ust.19 pkt 2 ustawy z dnia 14 grudnia 2016 r. – Prawo Oświatowe (Dz. U. z 2017 r. poz.59 i 949)</w:t>
      </w:r>
    </w:p>
    <w:p w:rsidR="003C39FA" w:rsidRPr="00E92A2A" w:rsidRDefault="003C39FA" w:rsidP="001E3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Przy opracowaniu programu wychowawczo-profilaktycznego szkoły uwzględniono:</w:t>
      </w:r>
    </w:p>
    <w:p w:rsidR="003C39FA" w:rsidRPr="00E92A2A" w:rsidRDefault="003C39FA" w:rsidP="001E38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obowiązujące akty prawne;</w:t>
      </w:r>
    </w:p>
    <w:p w:rsidR="003C39FA" w:rsidRPr="00E92A2A" w:rsidRDefault="003C39FA" w:rsidP="001E38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dotychczasowe doświadczenia szkoły;</w:t>
      </w:r>
    </w:p>
    <w:p w:rsidR="003C39FA" w:rsidRPr="00E92A2A" w:rsidRDefault="003C39FA" w:rsidP="001E38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zebrane od rodziców, uczniów i nauczycieli propozycje dotyczące głównych problemów wychowawczych i profilaktycznych w szkole i środowisku;</w:t>
      </w:r>
    </w:p>
    <w:p w:rsidR="003C39FA" w:rsidRPr="00E92A2A" w:rsidRDefault="003C39FA" w:rsidP="001E38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przeprowadzone badania na temat sytuacji wychowawczej, zagrożeń uzależnieniami w szkole i środowisku;</w:t>
      </w:r>
    </w:p>
    <w:p w:rsidR="003C39FA" w:rsidRDefault="003C39FA" w:rsidP="001E381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przewidywane zmiany w szkole, środowisku i kraju, mogące mieć wpływ na proces wychowania;</w:t>
      </w:r>
    </w:p>
    <w:p w:rsidR="00917126" w:rsidRPr="00E92A2A" w:rsidRDefault="00917126" w:rsidP="00917126">
      <w:pPr>
        <w:pStyle w:val="Akapitzlist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C39FA" w:rsidRPr="00E92A2A" w:rsidRDefault="003C39FA" w:rsidP="001E38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813">
        <w:rPr>
          <w:rFonts w:ascii="Times New Roman" w:hAnsi="Times New Roman" w:cs="Times New Roman"/>
          <w:b/>
          <w:sz w:val="28"/>
          <w:szCs w:val="28"/>
        </w:rPr>
        <w:t>IV. NAJWAŻNIEJSZE CELE WYCHOWANIA I PROFILAKTYKI</w:t>
      </w:r>
    </w:p>
    <w:p w:rsidR="003C39FA" w:rsidRPr="00E92A2A" w:rsidRDefault="003C39FA" w:rsidP="001E3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Cele  kształcenia ogólnego:</w:t>
      </w:r>
    </w:p>
    <w:p w:rsidR="00224939" w:rsidRPr="00E92A2A" w:rsidRDefault="00224939" w:rsidP="0022493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2A2A">
        <w:rPr>
          <w:rFonts w:ascii="Times New Roman" w:eastAsia="Times New Roman" w:hAnsi="Times New Roman"/>
          <w:sz w:val="24"/>
          <w:szCs w:val="24"/>
        </w:rPr>
        <w:t>podnoszenie jakości edukacji włączającej w szkole</w:t>
      </w:r>
    </w:p>
    <w:p w:rsidR="00224939" w:rsidRPr="00E92A2A" w:rsidRDefault="00224939" w:rsidP="0022493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2A2A">
        <w:rPr>
          <w:rFonts w:ascii="Times New Roman" w:eastAsia="Times New Roman" w:hAnsi="Times New Roman"/>
          <w:sz w:val="24"/>
          <w:szCs w:val="24"/>
        </w:rPr>
        <w:t xml:space="preserve">wdrażanie do pracy w grupie projektów edukacyjnych jako metody kształtowania umiejętności i postaw </w:t>
      </w:r>
    </w:p>
    <w:p w:rsidR="00224939" w:rsidRPr="00E92A2A" w:rsidRDefault="00224939" w:rsidP="0022493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2A2A">
        <w:rPr>
          <w:rFonts w:ascii="Times New Roman" w:eastAsia="Times New Roman" w:hAnsi="Times New Roman"/>
          <w:sz w:val="24"/>
          <w:szCs w:val="24"/>
        </w:rPr>
        <w:t>wdrażanie do odpowiedzialnego korzystania z mediów społecznych i zachowanie bezpieczeństwa w internecie</w:t>
      </w:r>
    </w:p>
    <w:p w:rsidR="00224939" w:rsidRPr="00E92A2A" w:rsidRDefault="00224939" w:rsidP="0022493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92A2A">
        <w:rPr>
          <w:rFonts w:ascii="Times New Roman" w:eastAsia="Times New Roman" w:hAnsi="Times New Roman"/>
          <w:sz w:val="24"/>
          <w:szCs w:val="24"/>
        </w:rPr>
        <w:t>wzmocnienie współpracy z rodzicami w zakresie wychowania</w:t>
      </w:r>
    </w:p>
    <w:p w:rsidR="003C39FA" w:rsidRPr="00E92A2A" w:rsidRDefault="003C39FA" w:rsidP="0022493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wprowadzenie uczniów w świat wartości, w tym ofiarności, współpracy, solidarności, altruizmu, patriotyzmu, szacunku do tradycji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wzmacnianie poczucia tożsamości indywidualnej, kulturowej, narodowej, regionalnej i etnicznej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lastRenderedPageBreak/>
        <w:t>formowanie u uczniów poczucia godności własnej osoby i szacunku dla godności innych osób</w:t>
      </w:r>
      <w:bookmarkStart w:id="1" w:name="_GoBack"/>
      <w:bookmarkEnd w:id="1"/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rozwijanie kompetencji takich jak; kreatywność innowacyjność i przedsiębiorczość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rozwijanie umiejętności krytycznego i logicznego myślenia, rozumowania, argumentowania i wnioskowania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ukazywanie wartości wiedzy jako podstawy do rozwoju umiejętności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rozbudzanie ciekawości poznawczej uczniów oraz motywacji do nauki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wyposażenie uczniów w taki zasób wiadomości oraz kształtowanie takich umiejętności, które pozwalają w sposób bardziej dojrzały i uporządkowany rozumieć świat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wspieranie ucznia w rozpoznawaniu własnych predyspozycji i określaniu drogi dalszej edukacji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wszechstronny rozwój osobowy ucznia poprzez pogłębianie wiedzy oraz zaspokojenie i rozbudzanie jego naturalnej ciekawości poznawczej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kształtowanie postawy otwartej wobec świata i innych ludzi, aktywności w życiu społecznym oraz odpowiedzialności za zbiorowość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zachęcanie do zorganizowania i świadomego samokształcenia opartego na umiejętności przygotowania własnego warsztatu pracy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ukierunkowanie ucznia ku wartościom</w:t>
      </w:r>
    </w:p>
    <w:p w:rsidR="00F544AB" w:rsidRPr="003C39FA" w:rsidRDefault="00F544AB" w:rsidP="001E3813">
      <w:pPr>
        <w:spacing w:line="360" w:lineRule="auto"/>
        <w:rPr>
          <w:rFonts w:ascii="Times New Roman" w:hAnsi="Times New Roman" w:cs="Times New Roman"/>
        </w:rPr>
      </w:pPr>
    </w:p>
    <w:p w:rsidR="003C39FA" w:rsidRPr="001E3813" w:rsidRDefault="003D73C8" w:rsidP="001E38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MISJA SZKOŁY PODSTAWOWEJ </w:t>
      </w:r>
    </w:p>
    <w:p w:rsidR="003C39FA" w:rsidRPr="00E92A2A" w:rsidRDefault="003C39FA" w:rsidP="001E381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Celem działalności Szkoły jest doprowadzenie do tego, aby uczniowie poprzez wiedzę, umiejętności i postawy społeczne zdobyte w procesie dydaktyczno-wychowawczym byli przygotowani do życia w warunkach współczesnego świata.</w:t>
      </w:r>
    </w:p>
    <w:p w:rsidR="003C39FA" w:rsidRPr="00E92A2A" w:rsidRDefault="003C39FA" w:rsidP="001E381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Uważamy, że najlepsze efekty osiągniemy poprzez integrację środowiska Nauczycieli- Uczniów- Rodziców. Współpraca pozwoli nam na kompleksowe działania i wpłynie na zwiększenie poczucia bezpieczeństwa.</w:t>
      </w:r>
    </w:p>
    <w:p w:rsidR="003C39FA" w:rsidRPr="00E92A2A" w:rsidRDefault="003C39FA" w:rsidP="001E381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Elementem niezbędnym i kluczowym w budowaniu Programu Wychowawczo-Profilaktycznego szkoły było ustalenie wartości najważniejszych dla naszej społeczności szkolnej.</w:t>
      </w:r>
    </w:p>
    <w:p w:rsidR="003C39FA" w:rsidRPr="00E92A2A" w:rsidRDefault="003C39FA" w:rsidP="00E92A2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lastRenderedPageBreak/>
        <w:t>Wartości, jakimi się kierujemy to: prawda, zdrowie, miłość, tolerancja i odwaga. W pracy odwołujemy się do tradycji szkoły, a naszą dew</w:t>
      </w:r>
      <w:r w:rsidR="00E92A2A">
        <w:rPr>
          <w:rFonts w:ascii="Times New Roman" w:hAnsi="Times New Roman" w:cs="Times New Roman"/>
          <w:sz w:val="24"/>
          <w:szCs w:val="24"/>
        </w:rPr>
        <w:t>izą jest życzliwość i otwartość.</w:t>
      </w:r>
    </w:p>
    <w:p w:rsidR="003C39FA" w:rsidRPr="003C39FA" w:rsidRDefault="003C39FA" w:rsidP="001E3813">
      <w:pPr>
        <w:spacing w:line="360" w:lineRule="auto"/>
        <w:rPr>
          <w:rFonts w:ascii="Times New Roman" w:hAnsi="Times New Roman" w:cs="Times New Roman"/>
        </w:rPr>
      </w:pPr>
    </w:p>
    <w:p w:rsidR="003C39FA" w:rsidRPr="00E92A2A" w:rsidRDefault="003C39FA" w:rsidP="001E38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813">
        <w:rPr>
          <w:rFonts w:ascii="Times New Roman" w:hAnsi="Times New Roman" w:cs="Times New Roman"/>
          <w:b/>
          <w:sz w:val="28"/>
          <w:szCs w:val="28"/>
        </w:rPr>
        <w:t>V. SYLWETKA ABSOLWENTA SZKOŁY</w:t>
      </w:r>
    </w:p>
    <w:p w:rsidR="003C39FA" w:rsidRPr="00E92A2A" w:rsidRDefault="003C39FA" w:rsidP="001E381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3C39FA" w:rsidRPr="00E92A2A" w:rsidRDefault="001E3813" w:rsidP="001E3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Absolwent jest: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dobrym obywatelem, świadomym swych praw i obowiązków , posiadającym godność, poczucie własnej wartości, szanującym prawa innych;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człowiekiem aktywnym , ciekawym świata i wiedzy, ma różnorodne zainteresowania, chętnie gromadzi różne wiadomości;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człowiekiem uczciwym, tolerancyjnym i odpowiedzialnym, odróżniającym dobro od zła, kierującym się zasadami moralnymi;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człowiekiem dbającym o własny rozwój duchowy, wrażliwym na piękno, szanującym dorobek ludzkości w dziedzinie kultury i sztuki;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człowiekiem dbającym o zdrowie i kondycję fizyczną oraz świadomym ich zależności od stanu środowiska naturalnego.</w:t>
      </w:r>
    </w:p>
    <w:p w:rsidR="003C39FA" w:rsidRPr="00E92A2A" w:rsidRDefault="003C39FA" w:rsidP="001E3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13" w:rsidRPr="00E92A2A" w:rsidRDefault="003C39FA" w:rsidP="001E38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813">
        <w:rPr>
          <w:rFonts w:ascii="Times New Roman" w:hAnsi="Times New Roman" w:cs="Times New Roman"/>
          <w:b/>
          <w:sz w:val="28"/>
          <w:szCs w:val="28"/>
        </w:rPr>
        <w:t>VI. UCZESTNICY PROGRAMU WYCHOWAWCZO</w:t>
      </w:r>
      <w:r w:rsidR="001E3813" w:rsidRPr="001E38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3813">
        <w:rPr>
          <w:rFonts w:ascii="Times New Roman" w:hAnsi="Times New Roman" w:cs="Times New Roman"/>
          <w:b/>
          <w:sz w:val="28"/>
          <w:szCs w:val="28"/>
        </w:rPr>
        <w:t>PROFILAKTYCZNEGO SZKOŁY.</w:t>
      </w:r>
    </w:p>
    <w:p w:rsidR="003C39FA" w:rsidRDefault="003C39FA" w:rsidP="001E3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Współodpowiedzialni za wszechstronny rozwój osobowości ucznia są wszyscy uczestnicy programu:</w:t>
      </w:r>
    </w:p>
    <w:p w:rsidR="00917126" w:rsidRPr="00E92A2A" w:rsidRDefault="00917126" w:rsidP="001E3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9FA" w:rsidRPr="00E92A2A" w:rsidRDefault="001E3813" w:rsidP="001E3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lastRenderedPageBreak/>
        <w:t>Rodzice: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mają prawo do wychowania zgodnie z wła</w:t>
      </w:r>
      <w:r w:rsidR="00E41297" w:rsidRPr="00E92A2A">
        <w:rPr>
          <w:rFonts w:ascii="Times New Roman" w:hAnsi="Times New Roman" w:cs="Times New Roman"/>
          <w:sz w:val="24"/>
          <w:szCs w:val="24"/>
        </w:rPr>
        <w:t xml:space="preserve">snymi przekonaniami religijnymi i </w:t>
      </w:r>
      <w:r w:rsidRPr="00E92A2A">
        <w:rPr>
          <w:rFonts w:ascii="Times New Roman" w:hAnsi="Times New Roman" w:cs="Times New Roman"/>
          <w:sz w:val="24"/>
          <w:szCs w:val="24"/>
        </w:rPr>
        <w:t xml:space="preserve">moralnymi, jeśli nie są one w </w:t>
      </w:r>
      <w:r w:rsidR="00E41297" w:rsidRPr="00E92A2A">
        <w:rPr>
          <w:rFonts w:ascii="Times New Roman" w:hAnsi="Times New Roman" w:cs="Times New Roman"/>
          <w:sz w:val="24"/>
          <w:szCs w:val="24"/>
        </w:rPr>
        <w:t>sprzeczności z prawami dziecka;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znają i akceptują program wychow</w:t>
      </w:r>
      <w:r w:rsidR="00E41297" w:rsidRPr="00E92A2A">
        <w:rPr>
          <w:rFonts w:ascii="Times New Roman" w:hAnsi="Times New Roman" w:cs="Times New Roman"/>
          <w:sz w:val="24"/>
          <w:szCs w:val="24"/>
        </w:rPr>
        <w:t>awczy proponowany przez szkołę;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wspierają dziecko we wszystkich jego poczyn</w:t>
      </w:r>
      <w:r w:rsidR="00E41297" w:rsidRPr="00E92A2A">
        <w:rPr>
          <w:rFonts w:ascii="Times New Roman" w:hAnsi="Times New Roman" w:cs="Times New Roman"/>
          <w:sz w:val="24"/>
          <w:szCs w:val="24"/>
        </w:rPr>
        <w:t>aniach i zapewniają mu poczucie bezpieczeństwa;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wspierają wychowawców i nauczycieli w podejmowanych przez nich działaniach, służą wiedzą, doświadczeniem </w:t>
      </w:r>
      <w:r w:rsidR="00E41297" w:rsidRPr="00E92A2A">
        <w:rPr>
          <w:rFonts w:ascii="Times New Roman" w:hAnsi="Times New Roman" w:cs="Times New Roman"/>
          <w:sz w:val="24"/>
          <w:szCs w:val="24"/>
        </w:rPr>
        <w:t>i pomocą;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aktyw</w:t>
      </w:r>
      <w:r w:rsidR="00E41297" w:rsidRPr="00E92A2A">
        <w:rPr>
          <w:rFonts w:ascii="Times New Roman" w:hAnsi="Times New Roman" w:cs="Times New Roman"/>
          <w:sz w:val="24"/>
          <w:szCs w:val="24"/>
        </w:rPr>
        <w:t>nie uczestniczą w życiu szkoły;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dbają o właściwą formę spędzania czasu wolnego przez dzieci;</w:t>
      </w:r>
    </w:p>
    <w:p w:rsidR="001E3813" w:rsidRPr="00E92A2A" w:rsidRDefault="001E3813" w:rsidP="001E3813">
      <w:pPr>
        <w:pStyle w:val="Akapitzlist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C39FA" w:rsidRPr="00E92A2A" w:rsidRDefault="001E3813" w:rsidP="001E3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dbają o poczucie bezpieczeństw</w:t>
      </w:r>
      <w:r w:rsidR="00E41297" w:rsidRPr="00E92A2A">
        <w:rPr>
          <w:rFonts w:ascii="Times New Roman" w:hAnsi="Times New Roman" w:cs="Times New Roman"/>
          <w:sz w:val="24"/>
          <w:szCs w:val="24"/>
        </w:rPr>
        <w:t>a i akceptacji ucznia w klasie;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wspierają rozwój </w:t>
      </w:r>
      <w:r w:rsidR="00E41297" w:rsidRPr="00E92A2A">
        <w:rPr>
          <w:rFonts w:ascii="Times New Roman" w:hAnsi="Times New Roman" w:cs="Times New Roman"/>
          <w:sz w:val="24"/>
          <w:szCs w:val="24"/>
        </w:rPr>
        <w:t>uczniów i usamodzielnianie się;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</w:t>
      </w:r>
      <w:r w:rsidR="00E41297" w:rsidRPr="00E92A2A">
        <w:rPr>
          <w:rFonts w:ascii="Times New Roman" w:hAnsi="Times New Roman" w:cs="Times New Roman"/>
          <w:sz w:val="24"/>
          <w:szCs w:val="24"/>
        </w:rPr>
        <w:t>rowadzą dokumentację nauczania;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opracowują i realizują Prog</w:t>
      </w:r>
      <w:r w:rsidR="00E41297" w:rsidRPr="00E92A2A">
        <w:rPr>
          <w:rFonts w:ascii="Times New Roman" w:hAnsi="Times New Roman" w:cs="Times New Roman"/>
          <w:sz w:val="24"/>
          <w:szCs w:val="24"/>
        </w:rPr>
        <w:t>ram Wychowawczo-Profilaktyczny;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koordynują pracę wychowawczo - pro</w:t>
      </w:r>
      <w:r w:rsidR="00E41297" w:rsidRPr="00E92A2A">
        <w:rPr>
          <w:rFonts w:ascii="Times New Roman" w:hAnsi="Times New Roman" w:cs="Times New Roman"/>
          <w:sz w:val="24"/>
          <w:szCs w:val="24"/>
        </w:rPr>
        <w:t>filaktyczną w zespole klasowym;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dokonują rozpoznania sytuacj</w:t>
      </w:r>
      <w:r w:rsidR="00E41297" w:rsidRPr="00E92A2A">
        <w:rPr>
          <w:rFonts w:ascii="Times New Roman" w:hAnsi="Times New Roman" w:cs="Times New Roman"/>
          <w:sz w:val="24"/>
          <w:szCs w:val="24"/>
        </w:rPr>
        <w:t>i rodzinnej i osobistej ucznia;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podejmują działania w przypadkach przemocy wobec niego, zaniedbań opi</w:t>
      </w:r>
      <w:r w:rsidR="00E41297" w:rsidRPr="00E92A2A">
        <w:rPr>
          <w:rFonts w:ascii="Times New Roman" w:hAnsi="Times New Roman" w:cs="Times New Roman"/>
          <w:sz w:val="24"/>
          <w:szCs w:val="24"/>
        </w:rPr>
        <w:t>ekuńczych, ujawnionych nałogów;</w:t>
      </w:r>
    </w:p>
    <w:p w:rsidR="003C39FA" w:rsidRPr="00E92A2A" w:rsidRDefault="003C39FA" w:rsidP="001E381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wnioskują  o  objęcie  pomocą  psychologicz</w:t>
      </w:r>
      <w:r w:rsidR="00E41297" w:rsidRPr="00E92A2A">
        <w:rPr>
          <w:rFonts w:ascii="Times New Roman" w:hAnsi="Times New Roman" w:cs="Times New Roman"/>
          <w:sz w:val="24"/>
          <w:szCs w:val="24"/>
        </w:rPr>
        <w:t>no  -  pedagogiczną  uczniów  o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specj</w:t>
      </w:r>
      <w:r w:rsidR="00E41297" w:rsidRPr="00E92A2A">
        <w:rPr>
          <w:rFonts w:ascii="Times New Roman" w:hAnsi="Times New Roman" w:cs="Times New Roman"/>
          <w:sz w:val="24"/>
          <w:szCs w:val="24"/>
        </w:rPr>
        <w:t>alnych potrzebach edukacyjnych;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informują rodziców o proponowanych formach pomocy psychologiczno-pedagogicznej;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integru</w:t>
      </w:r>
      <w:r w:rsidR="00E41297" w:rsidRPr="00E92A2A">
        <w:rPr>
          <w:rFonts w:ascii="Times New Roman" w:hAnsi="Times New Roman" w:cs="Times New Roman"/>
          <w:sz w:val="24"/>
          <w:szCs w:val="24"/>
        </w:rPr>
        <w:t>ją i kierują zespołem klasowym;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wykorzystują potencjał grupy do wspierania jej członkó</w:t>
      </w:r>
      <w:r w:rsidR="00E41297" w:rsidRPr="00E92A2A">
        <w:rPr>
          <w:rFonts w:ascii="Times New Roman" w:hAnsi="Times New Roman" w:cs="Times New Roman"/>
          <w:sz w:val="24"/>
          <w:szCs w:val="24"/>
        </w:rPr>
        <w:t>w, oceniają zachowania uczniów;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wdrażają do samooceny postępów w zachowaniu, nadzorują </w:t>
      </w:r>
      <w:r w:rsidR="00E41297" w:rsidRPr="00E92A2A">
        <w:rPr>
          <w:rFonts w:ascii="Times New Roman" w:hAnsi="Times New Roman" w:cs="Times New Roman"/>
          <w:sz w:val="24"/>
          <w:szCs w:val="24"/>
        </w:rPr>
        <w:t>realizację obowiązku szkolnego;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promują osiągnięci</w:t>
      </w:r>
      <w:r w:rsidR="00E41297" w:rsidRPr="00E92A2A">
        <w:rPr>
          <w:rFonts w:ascii="Times New Roman" w:hAnsi="Times New Roman" w:cs="Times New Roman"/>
          <w:sz w:val="24"/>
          <w:szCs w:val="24"/>
        </w:rPr>
        <w:t>a klasy i pojedynczych uczniów;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inspirują pracę zespołową w klasie, przydzi</w:t>
      </w:r>
      <w:r w:rsidR="00E41297" w:rsidRPr="00E92A2A">
        <w:rPr>
          <w:rFonts w:ascii="Times New Roman" w:hAnsi="Times New Roman" w:cs="Times New Roman"/>
          <w:sz w:val="24"/>
          <w:szCs w:val="24"/>
        </w:rPr>
        <w:t>elają zespołom zadania na rzecz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klasy, szkoły i środowiska oraz wspólnie o</w:t>
      </w:r>
      <w:r w:rsidR="00E41297" w:rsidRPr="00E92A2A">
        <w:rPr>
          <w:rFonts w:ascii="Times New Roman" w:hAnsi="Times New Roman" w:cs="Times New Roman"/>
          <w:sz w:val="24"/>
          <w:szCs w:val="24"/>
        </w:rPr>
        <w:t>ceniają stopień ich realizacji;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współdziałają z nauczycielami uczącymi w klasie;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lastRenderedPageBreak/>
        <w:t>współpracują z rodzicami; włączają rodziców w sprawy pr</w:t>
      </w:r>
      <w:r w:rsidR="00E41297" w:rsidRPr="00E92A2A">
        <w:rPr>
          <w:rFonts w:ascii="Times New Roman" w:hAnsi="Times New Roman" w:cs="Times New Roman"/>
          <w:sz w:val="24"/>
          <w:szCs w:val="24"/>
        </w:rPr>
        <w:t>ogramowe i organizacyjne klasy;</w:t>
      </w:r>
    </w:p>
    <w:p w:rsidR="00E41297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współpracują z dyrekcją szkoły, pedagogie</w:t>
      </w:r>
      <w:r w:rsidR="00E41297" w:rsidRPr="00E92A2A">
        <w:rPr>
          <w:rFonts w:ascii="Times New Roman" w:hAnsi="Times New Roman" w:cs="Times New Roman"/>
          <w:sz w:val="24"/>
          <w:szCs w:val="24"/>
        </w:rPr>
        <w:t>m, psychologiem i pielęgniarką;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współdziałają z instytucjami pracującymi na rzecz dziecka, policją, poradnią psychologiczno - pedagogiczną, sądami rodzinnymi;</w:t>
      </w:r>
    </w:p>
    <w:p w:rsidR="00E41297" w:rsidRPr="00E92A2A" w:rsidRDefault="00E41297" w:rsidP="001E3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9FA" w:rsidRPr="00E92A2A" w:rsidRDefault="00E41297" w:rsidP="001E3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oddziałują wychowawczo na uczniów niezale</w:t>
      </w:r>
      <w:r w:rsidR="00E41297" w:rsidRPr="00E92A2A">
        <w:rPr>
          <w:rFonts w:ascii="Times New Roman" w:hAnsi="Times New Roman" w:cs="Times New Roman"/>
          <w:sz w:val="24"/>
          <w:szCs w:val="24"/>
        </w:rPr>
        <w:t>żnie od przypisanych im funkcji dydaktycznych;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odpowiadają za życie, zdrowie i bezpieczeństwo dzieci podczas pobytu w szkole, podc</w:t>
      </w:r>
      <w:r w:rsidR="00E41297" w:rsidRPr="00E92A2A">
        <w:rPr>
          <w:rFonts w:ascii="Times New Roman" w:hAnsi="Times New Roman" w:cs="Times New Roman"/>
          <w:sz w:val="24"/>
          <w:szCs w:val="24"/>
        </w:rPr>
        <w:t>zas wyjść i wyjazdów szkolnych;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udzielają pomocy w przezwyciężaniu niepowodzeń szkolnych w oparciu o rozpoznane potrzeby uczniów, informują o potrzebach związanych z problemami w nauce ora</w:t>
      </w:r>
      <w:r w:rsidR="00E41297" w:rsidRPr="00E92A2A">
        <w:rPr>
          <w:rFonts w:ascii="Times New Roman" w:hAnsi="Times New Roman" w:cs="Times New Roman"/>
          <w:sz w:val="24"/>
          <w:szCs w:val="24"/>
        </w:rPr>
        <w:t>z o przejawianych zdolnościach;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psychofizyczny uczniów, i</w:t>
      </w:r>
      <w:r w:rsidR="00E41297" w:rsidRPr="00E92A2A">
        <w:rPr>
          <w:rFonts w:ascii="Times New Roman" w:hAnsi="Times New Roman" w:cs="Times New Roman"/>
          <w:sz w:val="24"/>
          <w:szCs w:val="24"/>
        </w:rPr>
        <w:t>ch zdolności i zainteresowania;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inspirują uczniów do twórczych poszukiwa</w:t>
      </w:r>
      <w:r w:rsidR="00E41297" w:rsidRPr="00E92A2A">
        <w:rPr>
          <w:rFonts w:ascii="Times New Roman" w:hAnsi="Times New Roman" w:cs="Times New Roman"/>
          <w:sz w:val="24"/>
          <w:szCs w:val="24"/>
        </w:rPr>
        <w:t>ń, aktywności i samodzielności;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kształcą i wychow</w:t>
      </w:r>
      <w:r w:rsidR="00E41297" w:rsidRPr="00E92A2A">
        <w:rPr>
          <w:rFonts w:ascii="Times New Roman" w:hAnsi="Times New Roman" w:cs="Times New Roman"/>
          <w:sz w:val="24"/>
          <w:szCs w:val="24"/>
        </w:rPr>
        <w:t>ują dzieci w duchu patriotyzmu;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reagują na przejawy nietolerancji, dyskryminacji</w:t>
      </w:r>
      <w:r w:rsidR="00E41297" w:rsidRPr="00E92A2A">
        <w:rPr>
          <w:rFonts w:ascii="Times New Roman" w:hAnsi="Times New Roman" w:cs="Times New Roman"/>
          <w:sz w:val="24"/>
          <w:szCs w:val="24"/>
        </w:rPr>
        <w:t xml:space="preserve"> i innych negatywnych zachowań;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dążą w swojej pracy do integracji zespołu klasowego, angażując w </w:t>
      </w:r>
      <w:r w:rsidR="00E41297" w:rsidRPr="00E92A2A">
        <w:rPr>
          <w:rFonts w:ascii="Times New Roman" w:hAnsi="Times New Roman" w:cs="Times New Roman"/>
          <w:sz w:val="24"/>
          <w:szCs w:val="24"/>
        </w:rPr>
        <w:t>życie klasy wszystkich uczniów;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wspólnie z pedagogiem I psychologiem</w:t>
      </w:r>
      <w:r w:rsidR="00E41297" w:rsidRPr="00E92A2A">
        <w:rPr>
          <w:rFonts w:ascii="Times New Roman" w:hAnsi="Times New Roman" w:cs="Times New Roman"/>
          <w:sz w:val="24"/>
          <w:szCs w:val="24"/>
        </w:rPr>
        <w:t xml:space="preserve"> zabiegają o różne formy pomocy </w:t>
      </w:r>
      <w:r w:rsidRPr="00E92A2A">
        <w:rPr>
          <w:rFonts w:ascii="Times New Roman" w:hAnsi="Times New Roman" w:cs="Times New Roman"/>
          <w:sz w:val="24"/>
          <w:szCs w:val="24"/>
        </w:rPr>
        <w:t>wychowawczej i materialnej dla uczniów, dostosowują wymagania edukacyjne d</w:t>
      </w:r>
      <w:r w:rsidR="00E41297" w:rsidRPr="00E92A2A">
        <w:rPr>
          <w:rFonts w:ascii="Times New Roman" w:hAnsi="Times New Roman" w:cs="Times New Roman"/>
          <w:sz w:val="24"/>
          <w:szCs w:val="24"/>
        </w:rPr>
        <w:t>o specyficznych potrzeb ucznia;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współtworzą atmosferę życzliwości i zrozumieni</w:t>
      </w:r>
      <w:r w:rsidR="00E41297" w:rsidRPr="00E92A2A">
        <w:rPr>
          <w:rFonts w:ascii="Times New Roman" w:hAnsi="Times New Roman" w:cs="Times New Roman"/>
          <w:sz w:val="24"/>
          <w:szCs w:val="24"/>
        </w:rPr>
        <w:t xml:space="preserve">a, budzą szacunek swoją wiedzą, </w:t>
      </w:r>
      <w:r w:rsidRPr="00E92A2A">
        <w:rPr>
          <w:rFonts w:ascii="Times New Roman" w:hAnsi="Times New Roman" w:cs="Times New Roman"/>
          <w:sz w:val="24"/>
          <w:szCs w:val="24"/>
        </w:rPr>
        <w:t>kompetencją i post</w:t>
      </w:r>
      <w:r w:rsidR="00E41297" w:rsidRPr="00E92A2A">
        <w:rPr>
          <w:rFonts w:ascii="Times New Roman" w:hAnsi="Times New Roman" w:cs="Times New Roman"/>
          <w:sz w:val="24"/>
          <w:szCs w:val="24"/>
        </w:rPr>
        <w:t>awą;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proponują uczniom pozytywne formy wypoczynk</w:t>
      </w:r>
      <w:r w:rsidR="00E41297" w:rsidRPr="00E92A2A">
        <w:rPr>
          <w:rFonts w:ascii="Times New Roman" w:hAnsi="Times New Roman" w:cs="Times New Roman"/>
          <w:sz w:val="24"/>
          <w:szCs w:val="24"/>
        </w:rPr>
        <w:t>u dostępne w szkole i poza nią;</w:t>
      </w:r>
    </w:p>
    <w:p w:rsidR="00E41297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realizują w toku pracy wychowawczej treści i cele programu wych</w:t>
      </w:r>
      <w:r w:rsidR="00E41297" w:rsidRPr="00E92A2A">
        <w:rPr>
          <w:rFonts w:ascii="Times New Roman" w:hAnsi="Times New Roman" w:cs="Times New Roman"/>
          <w:sz w:val="24"/>
          <w:szCs w:val="24"/>
        </w:rPr>
        <w:t>owawczo-profilaktycznego szkoły;</w:t>
      </w:r>
    </w:p>
    <w:p w:rsidR="00E41297" w:rsidRDefault="00E41297" w:rsidP="001E3813">
      <w:pPr>
        <w:pStyle w:val="Akapitzlist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917126" w:rsidRDefault="00917126" w:rsidP="001E3813">
      <w:pPr>
        <w:pStyle w:val="Akapitzlist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917126" w:rsidRPr="00E92A2A" w:rsidRDefault="00917126" w:rsidP="001E3813">
      <w:pPr>
        <w:pStyle w:val="Akapitzlist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C39FA" w:rsidRPr="00E92A2A" w:rsidRDefault="00E41297" w:rsidP="001E3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lastRenderedPageBreak/>
        <w:t>Uczniowie, Samorząd Uczniowski: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przestrzegają Szkolne</w:t>
      </w:r>
      <w:r w:rsidR="00E41297" w:rsidRPr="00E92A2A">
        <w:rPr>
          <w:rFonts w:ascii="Times New Roman" w:hAnsi="Times New Roman" w:cs="Times New Roman"/>
          <w:sz w:val="24"/>
          <w:szCs w:val="24"/>
        </w:rPr>
        <w:t>go Kodeksu Postępowania Ucznia;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współorga</w:t>
      </w:r>
      <w:r w:rsidR="00E41297" w:rsidRPr="00E92A2A">
        <w:rPr>
          <w:rFonts w:ascii="Times New Roman" w:hAnsi="Times New Roman" w:cs="Times New Roman"/>
          <w:sz w:val="24"/>
          <w:szCs w:val="24"/>
        </w:rPr>
        <w:t>nizują imprezy i akcje szkolne;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znają i przestrzegają norm zachowania obowiązujących </w:t>
      </w:r>
      <w:r w:rsidR="00E41297" w:rsidRPr="00E92A2A">
        <w:rPr>
          <w:rFonts w:ascii="Times New Roman" w:hAnsi="Times New Roman" w:cs="Times New Roman"/>
          <w:sz w:val="24"/>
          <w:szCs w:val="24"/>
        </w:rPr>
        <w:t>członków społeczności szkolnej;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akceptują innych uczniów i szanują ich prawa, wydają opinie w przypadku przyznawanych </w:t>
      </w:r>
      <w:r w:rsidR="00E41297" w:rsidRPr="00E92A2A">
        <w:rPr>
          <w:rFonts w:ascii="Times New Roman" w:hAnsi="Times New Roman" w:cs="Times New Roman"/>
          <w:sz w:val="24"/>
          <w:szCs w:val="24"/>
        </w:rPr>
        <w:t>kar zgodnie ze Statutem Szkoły;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współtworzą społeczność szkolną i wykorzyst</w:t>
      </w:r>
      <w:r w:rsidR="00E41297" w:rsidRPr="00E92A2A">
        <w:rPr>
          <w:rFonts w:ascii="Times New Roman" w:hAnsi="Times New Roman" w:cs="Times New Roman"/>
          <w:sz w:val="24"/>
          <w:szCs w:val="24"/>
        </w:rPr>
        <w:t>ują swe prawo do samorządności;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 xml:space="preserve">kierują swym rozwojem i stają </w:t>
      </w:r>
      <w:r w:rsidR="00E41297" w:rsidRPr="00E92A2A">
        <w:rPr>
          <w:rFonts w:ascii="Times New Roman" w:hAnsi="Times New Roman" w:cs="Times New Roman"/>
          <w:sz w:val="24"/>
          <w:szCs w:val="24"/>
        </w:rPr>
        <w:t>się coraz bardziej samodzielni;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prowadzą zdrowy tryb ży</w:t>
      </w:r>
      <w:r w:rsidR="00E41297" w:rsidRPr="00E92A2A">
        <w:rPr>
          <w:rFonts w:ascii="Times New Roman" w:hAnsi="Times New Roman" w:cs="Times New Roman"/>
          <w:sz w:val="24"/>
          <w:szCs w:val="24"/>
        </w:rPr>
        <w:t>cia i dbają o swoje środowisko;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mają szacunek do kultur</w:t>
      </w:r>
      <w:r w:rsidR="00E41297" w:rsidRPr="00E92A2A">
        <w:rPr>
          <w:rFonts w:ascii="Times New Roman" w:hAnsi="Times New Roman" w:cs="Times New Roman"/>
          <w:sz w:val="24"/>
          <w:szCs w:val="24"/>
        </w:rPr>
        <w:t>y, języka i tradycji narodowej;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uczestniczą w opiniowaniu  dokumentów szkolnych  (Statut  Szkoły, Szkolny</w:t>
      </w:r>
      <w:r w:rsidR="00E41297" w:rsidRPr="00E92A2A">
        <w:rPr>
          <w:rFonts w:ascii="Times New Roman" w:hAnsi="Times New Roman" w:cs="Times New Roman"/>
          <w:sz w:val="24"/>
          <w:szCs w:val="24"/>
        </w:rPr>
        <w:t xml:space="preserve"> </w:t>
      </w:r>
      <w:r w:rsidRPr="00E92A2A">
        <w:rPr>
          <w:rFonts w:ascii="Times New Roman" w:hAnsi="Times New Roman" w:cs="Times New Roman"/>
          <w:sz w:val="24"/>
          <w:szCs w:val="24"/>
        </w:rPr>
        <w:t>Program Wychowawczo-Profilaktyczny);</w:t>
      </w:r>
    </w:p>
    <w:p w:rsidR="00E41297" w:rsidRPr="00E92A2A" w:rsidRDefault="00E41297" w:rsidP="001E3813">
      <w:pPr>
        <w:pStyle w:val="Akapitzlist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C39FA" w:rsidRPr="00E92A2A" w:rsidRDefault="00E41297" w:rsidP="001E3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Pedagog szkolny: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prowadzi badania i działania diagnostyczne uczniów, w tym diagnozują indywidualne potrzeby rozwojowe i edukacyjne oraz możliwości psychofizyczne uczniów w celu określenia przyczyn niepowodzeń edukacyjnych oraz ws</w:t>
      </w:r>
      <w:r w:rsidR="00E41297" w:rsidRPr="00E92A2A">
        <w:rPr>
          <w:rFonts w:ascii="Times New Roman" w:hAnsi="Times New Roman" w:cs="Times New Roman"/>
          <w:sz w:val="24"/>
          <w:szCs w:val="24"/>
        </w:rPr>
        <w:t>pierania mocnych stron uczniów;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diagnozuje sytuacje wychowawczą w szkole</w:t>
      </w:r>
      <w:r w:rsidR="00E41297" w:rsidRPr="00E92A2A">
        <w:rPr>
          <w:rFonts w:ascii="Times New Roman" w:hAnsi="Times New Roman" w:cs="Times New Roman"/>
          <w:sz w:val="24"/>
          <w:szCs w:val="24"/>
        </w:rPr>
        <w:t xml:space="preserve"> w celu rozwiązywania problemów </w:t>
      </w:r>
      <w:r w:rsidRPr="00E92A2A">
        <w:rPr>
          <w:rFonts w:ascii="Times New Roman" w:hAnsi="Times New Roman" w:cs="Times New Roman"/>
          <w:sz w:val="24"/>
          <w:szCs w:val="24"/>
        </w:rPr>
        <w:t>wychowawczych o</w:t>
      </w:r>
      <w:r w:rsidR="00E41297" w:rsidRPr="00E92A2A">
        <w:rPr>
          <w:rFonts w:ascii="Times New Roman" w:hAnsi="Times New Roman" w:cs="Times New Roman"/>
          <w:sz w:val="24"/>
          <w:szCs w:val="24"/>
        </w:rPr>
        <w:t>raz wspierania rozwoju uczniów;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udziela pomocy psychologiczno-pedagogicznej w formach odpowi</w:t>
      </w:r>
      <w:r w:rsidR="00E41297" w:rsidRPr="00E92A2A">
        <w:rPr>
          <w:rFonts w:ascii="Times New Roman" w:hAnsi="Times New Roman" w:cs="Times New Roman"/>
          <w:sz w:val="24"/>
          <w:szCs w:val="24"/>
        </w:rPr>
        <w:t>ednich do rozpoznanych potrzeb;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podejmuje działania z zakresu profilaktyki uzależ</w:t>
      </w:r>
      <w:r w:rsidR="00E41297" w:rsidRPr="00E92A2A">
        <w:rPr>
          <w:rFonts w:ascii="Times New Roman" w:hAnsi="Times New Roman" w:cs="Times New Roman"/>
          <w:sz w:val="24"/>
          <w:szCs w:val="24"/>
        </w:rPr>
        <w:t>nień i innych problemów dzieci;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inicjuje różne formy pomocy w środowisku s</w:t>
      </w:r>
      <w:r w:rsidR="00E41297" w:rsidRPr="00E92A2A">
        <w:rPr>
          <w:rFonts w:ascii="Times New Roman" w:hAnsi="Times New Roman" w:cs="Times New Roman"/>
          <w:sz w:val="24"/>
          <w:szCs w:val="24"/>
        </w:rPr>
        <w:t>zkolnym i pozaszkolnym uczniów;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prowadzi działania mediacyjne i interwen</w:t>
      </w:r>
      <w:r w:rsidR="00E41297" w:rsidRPr="00E92A2A">
        <w:rPr>
          <w:rFonts w:ascii="Times New Roman" w:hAnsi="Times New Roman" w:cs="Times New Roman"/>
          <w:sz w:val="24"/>
          <w:szCs w:val="24"/>
        </w:rPr>
        <w:t>cyjne w sytuacjach kryzysowych;</w:t>
      </w:r>
    </w:p>
    <w:p w:rsidR="003C39FA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pomaga rodzicom i nauczycielom w rozpoznawaniu i rozwijaniu indywidualnych możliwości, pre</w:t>
      </w:r>
      <w:r w:rsidR="00E41297" w:rsidRPr="00E92A2A">
        <w:rPr>
          <w:rFonts w:ascii="Times New Roman" w:hAnsi="Times New Roman" w:cs="Times New Roman"/>
          <w:sz w:val="24"/>
          <w:szCs w:val="24"/>
        </w:rPr>
        <w:t>dyspozycji i uzdolnień uczniów;</w:t>
      </w:r>
    </w:p>
    <w:p w:rsidR="006654AC" w:rsidRPr="00E92A2A" w:rsidRDefault="003C39FA" w:rsidP="001E381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wspiera nauczycieli i innych specjalistów w udzielaniu pomocy psychologiczno-pedagogicznej.</w:t>
      </w:r>
    </w:p>
    <w:p w:rsidR="00344668" w:rsidRPr="00E92A2A" w:rsidRDefault="00344668" w:rsidP="00344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A2A" w:rsidRDefault="00E92A2A" w:rsidP="00344668">
      <w:pPr>
        <w:spacing w:line="360" w:lineRule="auto"/>
        <w:rPr>
          <w:rFonts w:ascii="Times New Roman" w:hAnsi="Times New Roman" w:cs="Times New Roman"/>
        </w:rPr>
      </w:pPr>
    </w:p>
    <w:p w:rsidR="00986CFF" w:rsidRDefault="00986CFF" w:rsidP="00986C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4668">
        <w:rPr>
          <w:rFonts w:ascii="Times New Roman" w:hAnsi="Times New Roman" w:cs="Times New Roman"/>
          <w:b/>
          <w:sz w:val="28"/>
          <w:szCs w:val="28"/>
        </w:rPr>
        <w:lastRenderedPageBreak/>
        <w:t>VII. ZADANIA WYCHOWAWCZO-PROFILAKTYCZNE I FORMY REALIZACJI</w:t>
      </w:r>
    </w:p>
    <w:p w:rsidR="00986CFF" w:rsidRDefault="00986CFF" w:rsidP="00986CFF">
      <w:r>
        <w:rPr>
          <w:b/>
          <w:bCs/>
          <w:sz w:val="23"/>
          <w:szCs w:val="23"/>
        </w:rPr>
        <w:t>KSZTAŁTOWANIE POZYTYWNYCH POSTAW SPOŁECZNYCH I PROMOWANIE BEZPIECZNYCH ZACHOWAŃ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851"/>
        <w:gridCol w:w="4009"/>
        <w:gridCol w:w="2853"/>
      </w:tblGrid>
      <w:tr w:rsidR="00986CFF" w:rsidRPr="00FC74E0" w:rsidTr="00872A68">
        <w:trPr>
          <w:trHeight w:val="416"/>
        </w:trPr>
        <w:tc>
          <w:tcPr>
            <w:tcW w:w="545" w:type="dxa"/>
          </w:tcPr>
          <w:p w:rsidR="00986CFF" w:rsidRPr="00E92A2A" w:rsidRDefault="00986CFF" w:rsidP="00872A68">
            <w:pPr>
              <w:jc w:val="center"/>
              <w:rPr>
                <w:b/>
                <w:sz w:val="24"/>
                <w:szCs w:val="24"/>
              </w:rPr>
            </w:pPr>
            <w:r w:rsidRPr="00E92A2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jc w:val="center"/>
              <w:rPr>
                <w:b/>
                <w:sz w:val="24"/>
                <w:szCs w:val="24"/>
              </w:rPr>
            </w:pPr>
            <w:r w:rsidRPr="00E92A2A">
              <w:rPr>
                <w:b/>
                <w:sz w:val="24"/>
                <w:szCs w:val="24"/>
              </w:rPr>
              <w:t>Zadania szkoły</w:t>
            </w:r>
          </w:p>
        </w:tc>
        <w:tc>
          <w:tcPr>
            <w:tcW w:w="4108" w:type="dxa"/>
          </w:tcPr>
          <w:p w:rsidR="00986CFF" w:rsidRPr="00E92A2A" w:rsidRDefault="00986CFF" w:rsidP="00872A68">
            <w:pPr>
              <w:jc w:val="center"/>
              <w:rPr>
                <w:b/>
                <w:sz w:val="24"/>
                <w:szCs w:val="24"/>
              </w:rPr>
            </w:pPr>
            <w:r w:rsidRPr="00E92A2A">
              <w:rPr>
                <w:b/>
                <w:sz w:val="24"/>
                <w:szCs w:val="24"/>
              </w:rPr>
              <w:t>Cele</w:t>
            </w:r>
          </w:p>
        </w:tc>
        <w:tc>
          <w:tcPr>
            <w:tcW w:w="2869" w:type="dxa"/>
          </w:tcPr>
          <w:p w:rsidR="00986CFF" w:rsidRPr="00E92A2A" w:rsidRDefault="00986CFF" w:rsidP="00872A68">
            <w:pPr>
              <w:jc w:val="center"/>
              <w:rPr>
                <w:b/>
                <w:sz w:val="24"/>
                <w:szCs w:val="24"/>
              </w:rPr>
            </w:pPr>
            <w:r w:rsidRPr="00E92A2A">
              <w:rPr>
                <w:b/>
                <w:sz w:val="24"/>
                <w:szCs w:val="24"/>
              </w:rPr>
              <w:t>Formy i sposoby realizacji</w:t>
            </w:r>
          </w:p>
        </w:tc>
      </w:tr>
      <w:tr w:rsidR="00986CFF" w:rsidTr="00872A68">
        <w:tc>
          <w:tcPr>
            <w:tcW w:w="545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pStyle w:val="Default"/>
              <w:rPr>
                <w:b/>
              </w:rPr>
            </w:pPr>
            <w:r w:rsidRPr="00E92A2A">
              <w:rPr>
                <w:b/>
              </w:rPr>
              <w:t xml:space="preserve">Przygotowanie uczniów do świadomego, aktywnego uczestnictwa w życiu społecznym </w:t>
            </w:r>
          </w:p>
          <w:p w:rsidR="00986CFF" w:rsidRPr="00E92A2A" w:rsidRDefault="00986CFF" w:rsidP="00872A68">
            <w:pPr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t xml:space="preserve">Rozwijanie samorządności uczniów. Uczenie zasad demokracji.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t>Rozwijanie tolerancji wobec innych. Kształtowanie właściwych postaw w stosunku do osób niepełnosprawnych, starszych i odmiennych kulturowo.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t xml:space="preserve">Poznanie i respektowanie praw i obowiązków ucznia.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t xml:space="preserve">Rozwijanie zainteresowań uczniów, rozbudzanie pasji.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t xml:space="preserve">Kształtowanie umiejętności refleksyjnego, celowego korzystania z elektronicznych nośników informacji - Internet, gry komputerowe, telewizja, radio. 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lastRenderedPageBreak/>
              <w:t xml:space="preserve">Kształtowanie umiejętności bycia członkiem zespołu klasowego, szkolnego, środowiska lokalnego.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t xml:space="preserve">Upowszechnianie czytelnictwa, rozwijanie kompetencji czytelniczych uczniów.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4"/>
              </w:numPr>
              <w:ind w:left="457" w:hanging="284"/>
            </w:pPr>
            <w:r w:rsidRPr="00E92A2A">
              <w:t xml:space="preserve">Podkreślenie znaczenia twórczych postaw oraz działalności dodatkowej na rzecz środowiska, szkoły. Wyzwalanie aktywności pozalekcyjnej uczniów. </w:t>
            </w:r>
          </w:p>
        </w:tc>
        <w:tc>
          <w:tcPr>
            <w:tcW w:w="2869" w:type="dxa"/>
          </w:tcPr>
          <w:p w:rsidR="00986CFF" w:rsidRPr="00E92A2A" w:rsidRDefault="00986CFF" w:rsidP="00872A68">
            <w:pPr>
              <w:pStyle w:val="Default"/>
            </w:pPr>
            <w:r w:rsidRPr="00E92A2A">
              <w:lastRenderedPageBreak/>
              <w:t xml:space="preserve">Udział w pracach Samorządu Szkolnego i klasowego.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Udział uczniów w procesie planowania pracy klasy, szkoły. </w:t>
            </w: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 xml:space="preserve">Reprezentowanie szkoły w czasie uroczystości lokalnych. Spotkanie z seniorami, osobami niepełnosprawnymi. </w:t>
            </w: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Kodeks Ucznia, Statut Szkoły, REGULAMINY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Percepcja sztuk teatralnych, koncertów.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Realizacja projektów przedmiotowych, szkolnych. Udział w lekcjach muzealnych, w konkursach, zawodach sportowych i innych formach prezentacji własnych umiejętności, wiedzy. Prezentacja wyników konkursów na apelu, na gazetkach szkolnych, w prasie i na stronie internetowej.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Pogadanki, lekcje z wykorzystaniem komputera, spotkania ze </w:t>
            </w:r>
            <w:r w:rsidRPr="00E92A2A">
              <w:lastRenderedPageBreak/>
              <w:t>specjalistami.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Uczestnictwo w organizacji imprez, uroczystości szkolnych, środowiskowych itp.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Udział uczniów w akcjach organizowanych przez  szkołę oraz poza szkołą.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Organizowanie czasu wolnego we współpracy ze środowiskiem lokalnym, Radą Rodziców. Udział ucz. w  imprezach  integracyjnych, uroczystościach, wyjazdach itp.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Konkursy pięknego czytania w kl.1-3 i 4-8. Współpraca z bibliotekami w okolicy. Udział uczniów w imprezach czytelniczych organizowanych w szkole i poza szkołą. Udział uczniów w lekcjach bibliotecznych w ramach Edukacji czytelniczo-medialnej.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>Prezentowanie najciekawszych pozycji czytelniczych dla dzieci  i młodzieży.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Pobudzanie do aktywności pozalekcyjnej uczniów: udział  w akcjach, projektach, konkursach, uroczystościach pozaszkolnych, podejmowanie zadań w ramach działań świetlicy szkolnej.</w:t>
            </w:r>
          </w:p>
        </w:tc>
      </w:tr>
      <w:tr w:rsidR="00986CFF" w:rsidTr="00872A68">
        <w:tc>
          <w:tcPr>
            <w:tcW w:w="545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pStyle w:val="Default"/>
              <w:rPr>
                <w:b/>
              </w:rPr>
            </w:pPr>
            <w:r w:rsidRPr="00E92A2A">
              <w:rPr>
                <w:b/>
              </w:rPr>
              <w:t xml:space="preserve">Dążenie do uzyskania </w:t>
            </w:r>
            <w:r w:rsidRPr="00E92A2A">
              <w:rPr>
                <w:b/>
              </w:rPr>
              <w:lastRenderedPageBreak/>
              <w:t xml:space="preserve">wysokiego poziomu kultury osobistej </w:t>
            </w:r>
          </w:p>
        </w:tc>
        <w:tc>
          <w:tcPr>
            <w:tcW w:w="4108" w:type="dxa"/>
          </w:tcPr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lastRenderedPageBreak/>
              <w:t xml:space="preserve">Budowanie systemu wartości- przygotowanie do rozpoznawania </w:t>
            </w:r>
            <w:r w:rsidRPr="00E92A2A">
              <w:lastRenderedPageBreak/>
              <w:t xml:space="preserve">podstawowych wartości. 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>Wpajanie szacunku i tolerancji do odmiennych poglądów, ludzi, religii, zjawisko homofobii.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Wdrażanie do uważnego słuchania, rozmawiania, zawierania kompromisów. </w:t>
            </w:r>
          </w:p>
          <w:p w:rsidR="00986CFF" w:rsidRPr="00E92A2A" w:rsidRDefault="00986CFF" w:rsidP="00872A68">
            <w:pPr>
              <w:pStyle w:val="Default"/>
              <w:rPr>
                <w:rFonts w:cstheme="minorBidi"/>
                <w:color w:val="auto"/>
              </w:rPr>
            </w:pPr>
          </w:p>
          <w:p w:rsidR="00986CFF" w:rsidRPr="00E92A2A" w:rsidRDefault="00986CFF" w:rsidP="00872A68">
            <w:pPr>
              <w:pStyle w:val="Default"/>
              <w:rPr>
                <w:rFonts w:cstheme="minorBidi"/>
                <w:color w:val="auto"/>
              </w:rPr>
            </w:pPr>
          </w:p>
          <w:p w:rsidR="00986CFF" w:rsidRPr="00E92A2A" w:rsidRDefault="00986CFF" w:rsidP="00872A68">
            <w:pPr>
              <w:pStyle w:val="Default"/>
              <w:rPr>
                <w:rFonts w:cstheme="minorBidi"/>
                <w:color w:val="auto"/>
              </w:rPr>
            </w:pPr>
          </w:p>
          <w:p w:rsidR="00986CFF" w:rsidRPr="00E92A2A" w:rsidRDefault="00986CFF" w:rsidP="00872A68">
            <w:pPr>
              <w:pStyle w:val="Default"/>
              <w:rPr>
                <w:rFonts w:cstheme="minorBidi"/>
                <w:color w:val="auto"/>
              </w:rPr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Egzekwowanie właściwego zachowania uczniów wobec osób dorosłych, rówieśników. 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Wzmacnianie pozytywnych postaw (postawy prospołeczne i pozytywna komunikacja).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Zwracanie uwagi na kulturę osobistą, w tym kulturę języka.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Kształtowanie poczucia odpowiedzialności za własne słowa i czyny.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Praca na rzecz innej osoby, klasy, szkoły.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Promowanie uczniów za pracę na rzecz klasy, szkoły, środowiska. </w:t>
            </w:r>
          </w:p>
          <w:p w:rsidR="00986CFF" w:rsidRPr="00E92A2A" w:rsidRDefault="00986CFF" w:rsidP="00872A68">
            <w:pPr>
              <w:pStyle w:val="Akapitzlist"/>
              <w:rPr>
                <w:sz w:val="24"/>
                <w:szCs w:val="24"/>
              </w:rPr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15"/>
              </w:numPr>
              <w:ind w:left="457" w:hanging="284"/>
            </w:pPr>
            <w:r w:rsidRPr="00E92A2A">
              <w:t xml:space="preserve">Wdrażanie do poszanowania cudzych dóbr materialnych i osobistych oraz mienia szkoły. </w:t>
            </w:r>
          </w:p>
          <w:p w:rsidR="00986CFF" w:rsidRPr="00E92A2A" w:rsidRDefault="00986CFF" w:rsidP="00872A68">
            <w:pPr>
              <w:pStyle w:val="Default"/>
              <w:ind w:left="457"/>
            </w:pPr>
            <w:r w:rsidRPr="00E92A2A">
              <w:t xml:space="preserve"> </w:t>
            </w:r>
          </w:p>
        </w:tc>
        <w:tc>
          <w:tcPr>
            <w:tcW w:w="2869" w:type="dxa"/>
          </w:tcPr>
          <w:p w:rsidR="00986CFF" w:rsidRPr="00E92A2A" w:rsidRDefault="00986CFF" w:rsidP="00872A68">
            <w:pPr>
              <w:pStyle w:val="Default"/>
            </w:pPr>
            <w:r w:rsidRPr="00E92A2A">
              <w:lastRenderedPageBreak/>
              <w:t xml:space="preserve">Udział w akcjach charytatywnych, </w:t>
            </w:r>
            <w:r w:rsidRPr="00E92A2A">
              <w:lastRenderedPageBreak/>
              <w:t xml:space="preserve">wolontariacie, rekolekcjach.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Pogadanki i spotkania z ciekawymi ludźmi.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 xml:space="preserve">Prowadzenie zajęć ukazujących wzorce osobowe, właściwe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zachowania i postawy w literaturze, historii, współczesności; mediacje rówieśnicze, zajęcia socjoterapeutyczne.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Przedstawianie uczniom wartościowych filmów, sztuk teatralnych, wystaw, wyjazdy do teatru, kina, muzeum. Wpisy do klasowego zeszytu uwag i spostrzeżeń.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Ćwiczenie z uczniami prawidłowej reakcji w sytuacjach konfliktowych.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>Uświadamianie uczniom, że każdy może popełnić błąd, a przyznanie się i poprawa jest drogą do bycia lepszym człowiekiem.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Lekcje wychowawcze, pogadanki, apele szkolne. Diagnoza postaw.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>Informacje na stronie internetowej szkoły.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Dbanie o wygląd sal, otoczenia szkoły. </w:t>
            </w: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 xml:space="preserve"> </w:t>
            </w:r>
          </w:p>
        </w:tc>
      </w:tr>
      <w:tr w:rsidR="00986CFF" w:rsidTr="00872A68">
        <w:tc>
          <w:tcPr>
            <w:tcW w:w="545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pStyle w:val="Default"/>
            </w:pPr>
            <w:r w:rsidRPr="00E92A2A">
              <w:rPr>
                <w:b/>
                <w:bCs/>
              </w:rPr>
              <w:t xml:space="preserve">Rozwijanie zachowań asertywnych i empatycznych </w:t>
            </w: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86CFF" w:rsidRPr="00E92A2A" w:rsidRDefault="00986CFF" w:rsidP="00872A68">
            <w:pPr>
              <w:pStyle w:val="Default"/>
              <w:numPr>
                <w:ilvl w:val="0"/>
                <w:numId w:val="16"/>
              </w:numPr>
              <w:ind w:left="457" w:hanging="284"/>
            </w:pPr>
            <w:r w:rsidRPr="00E92A2A">
              <w:lastRenderedPageBreak/>
              <w:t xml:space="preserve">Kształtowanie  prawidłowych postaw i zachowań uczniów w grupie rówieśniczej: uczeń umie uszanować zdanie innych oraz </w:t>
            </w:r>
            <w:r w:rsidRPr="00E92A2A">
              <w:lastRenderedPageBreak/>
              <w:t xml:space="preserve">potrafi bronić własnego zdania; uczeń umie powiedzieć </w:t>
            </w:r>
            <w:r w:rsidRPr="00E92A2A">
              <w:rPr>
                <w:i/>
                <w:iCs/>
              </w:rPr>
              <w:t xml:space="preserve">nie </w:t>
            </w:r>
            <w:r w:rsidRPr="00E92A2A">
              <w:t xml:space="preserve">na niewłaściwe propozycje, dokonuje trafnego wyboru. </w:t>
            </w:r>
          </w:p>
          <w:p w:rsidR="00986CFF" w:rsidRPr="00E92A2A" w:rsidRDefault="00986CFF" w:rsidP="00986CFF">
            <w:pPr>
              <w:pStyle w:val="Default"/>
              <w:numPr>
                <w:ilvl w:val="0"/>
                <w:numId w:val="16"/>
              </w:numPr>
              <w:ind w:left="457" w:hanging="284"/>
            </w:pPr>
            <w:r w:rsidRPr="00E92A2A">
              <w:t xml:space="preserve">Rozwijanie umiejętności słuchania i zabierania głosu. </w:t>
            </w:r>
          </w:p>
          <w:p w:rsidR="00986CFF" w:rsidRPr="00E92A2A" w:rsidRDefault="00986CFF" w:rsidP="00986CFF">
            <w:pPr>
              <w:pStyle w:val="Default"/>
              <w:ind w:left="457"/>
            </w:pPr>
          </w:p>
          <w:p w:rsidR="00986CFF" w:rsidRPr="00E92A2A" w:rsidRDefault="00986CFF" w:rsidP="00986CFF">
            <w:pPr>
              <w:pStyle w:val="Default"/>
              <w:numPr>
                <w:ilvl w:val="0"/>
                <w:numId w:val="16"/>
              </w:numPr>
              <w:ind w:left="457" w:hanging="284"/>
            </w:pPr>
            <w:r w:rsidRPr="00E92A2A">
              <w:t xml:space="preserve">Przeciwdziałanie przejawom niedostosowania społecznego. </w:t>
            </w:r>
          </w:p>
        </w:tc>
        <w:tc>
          <w:tcPr>
            <w:tcW w:w="2869" w:type="dxa"/>
          </w:tcPr>
          <w:p w:rsidR="00986CFF" w:rsidRPr="00E92A2A" w:rsidRDefault="00986CFF" w:rsidP="00872A68">
            <w:pPr>
              <w:pStyle w:val="Default"/>
            </w:pPr>
            <w:r w:rsidRPr="00E92A2A">
              <w:lastRenderedPageBreak/>
              <w:t xml:space="preserve">Stawianie uczniów w hipotetycznych sytuacjach wymagających zajęcia określonego stanowiska, </w:t>
            </w:r>
            <w:r w:rsidRPr="00E92A2A">
              <w:lastRenderedPageBreak/>
              <w:t>pogadanki na lekcjach, prelekcje specjalistów, psychodramy, warsztaty ze specjalistami, teatry profilaktyczne</w:t>
            </w: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 xml:space="preserve">Realizacja programów profilaktycznych, opieka pedagoga, zajęcia socjoterapeutyczne dla uczniów mających trudności z przystosowaniem społecznym, współpraca z PPP, Sądem dla nieletnich, Komendą Policji itp. </w:t>
            </w: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Przekazanie wiedzy na temat szkodliwego działania używek, narkotyków, również negatywnego oddziaływania nieodpowiedniego towarzystwa.</w:t>
            </w: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</w:p>
        </w:tc>
      </w:tr>
      <w:tr w:rsidR="00986CFF" w:rsidTr="00872A68">
        <w:tc>
          <w:tcPr>
            <w:tcW w:w="545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pStyle w:val="Default"/>
            </w:pPr>
            <w:r w:rsidRPr="00E92A2A">
              <w:rPr>
                <w:b/>
                <w:bCs/>
              </w:rPr>
              <w:t xml:space="preserve">Integracja działań wychowawczo-profilaktycznych szkoły i rodziców </w:t>
            </w:r>
          </w:p>
        </w:tc>
        <w:tc>
          <w:tcPr>
            <w:tcW w:w="4108" w:type="dxa"/>
          </w:tcPr>
          <w:p w:rsidR="00986CFF" w:rsidRPr="00E92A2A" w:rsidRDefault="00986CFF" w:rsidP="00872A68">
            <w:pPr>
              <w:pStyle w:val="Default"/>
              <w:numPr>
                <w:ilvl w:val="0"/>
                <w:numId w:val="18"/>
              </w:numPr>
              <w:ind w:left="457" w:hanging="284"/>
            </w:pPr>
            <w:r w:rsidRPr="00E92A2A">
              <w:t>Współpraca z rodzicami (wielokierunkowa).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</w:tc>
        <w:tc>
          <w:tcPr>
            <w:tcW w:w="2869" w:type="dxa"/>
          </w:tcPr>
          <w:p w:rsidR="00986CFF" w:rsidRPr="00E92A2A" w:rsidRDefault="00986CFF" w:rsidP="00872A68">
            <w:pPr>
              <w:pStyle w:val="Default"/>
            </w:pPr>
            <w:r w:rsidRPr="00E92A2A">
              <w:t>Spotkania rodziców  z wychowawcami klas. Uwzględnienie na zebraniach z rodzicami tematów z zakresu wychowania, adekwatnych do problemów klasowych.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Zapoznanie rodziców z aktami prawnymi szkoły regulującymi funkcjonowanie placówki.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Dokładne precyzowanie wymagań stawianych uczniom, dotyczących pożądanych przez  szkołę zachowań, które zapewnią </w:t>
            </w:r>
            <w:r w:rsidRPr="00E92A2A">
              <w:lastRenderedPageBreak/>
              <w:t xml:space="preserve">utrzymanie ładu społecznego i bezpieczeństwa uczniów.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Egzekwowanie powyższych wymagań przez nauczycieli, rodziców i pracowników szkoły.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Działania pracowników szkoły mające na celu bezpieczeństwo uczniów: dyżury nauczycieli, opracowywanie procedur (zapoznanie z nimi uczniów i rodziców) oraz reagowanie w sytuacjach trudnych.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Badanie opinii rodziców odnośnie: </w:t>
            </w:r>
          </w:p>
          <w:p w:rsidR="00986CFF" w:rsidRPr="00E92A2A" w:rsidRDefault="00986CFF" w:rsidP="00986CFF">
            <w:pPr>
              <w:pStyle w:val="Default"/>
              <w:numPr>
                <w:ilvl w:val="1"/>
                <w:numId w:val="17"/>
              </w:numPr>
              <w:ind w:left="450" w:hanging="141"/>
            </w:pPr>
            <w:r w:rsidRPr="00E92A2A">
              <w:t xml:space="preserve">skuteczności realizowanych    zadań edukacyjnych i wychowawczych; </w:t>
            </w:r>
          </w:p>
          <w:p w:rsidR="00986CFF" w:rsidRPr="00E92A2A" w:rsidRDefault="00986CFF" w:rsidP="00986CFF">
            <w:pPr>
              <w:pStyle w:val="Default"/>
              <w:numPr>
                <w:ilvl w:val="1"/>
                <w:numId w:val="17"/>
              </w:numPr>
              <w:ind w:left="450" w:hanging="141"/>
            </w:pPr>
            <w:r w:rsidRPr="00E92A2A">
              <w:t xml:space="preserve">przedmiotowych systemów oceniania. </w:t>
            </w:r>
          </w:p>
          <w:p w:rsidR="00986CFF" w:rsidRPr="00E92A2A" w:rsidRDefault="00986CFF" w:rsidP="00872A68">
            <w:pPr>
              <w:pStyle w:val="Default"/>
              <w:ind w:left="740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Powołanie przedstawicieli rodziców do opracowania ankiet diagnostycznych i Programu Wychowawczo – Profilaktycznego.</w:t>
            </w:r>
          </w:p>
          <w:p w:rsidR="00986CFF" w:rsidRPr="00E92A2A" w:rsidRDefault="00986CFF" w:rsidP="00872A68">
            <w:pPr>
              <w:pStyle w:val="Default"/>
              <w:ind w:left="740"/>
            </w:pPr>
          </w:p>
          <w:p w:rsidR="00986CFF" w:rsidRPr="00E92A2A" w:rsidRDefault="00986CFF" w:rsidP="00872A68">
            <w:pPr>
              <w:pStyle w:val="Default"/>
              <w:ind w:left="740"/>
            </w:pPr>
          </w:p>
          <w:p w:rsidR="00986CFF" w:rsidRPr="00E92A2A" w:rsidRDefault="00986CFF" w:rsidP="00872A68">
            <w:pPr>
              <w:pStyle w:val="Default"/>
              <w:ind w:left="740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Włączenie rodziców do pracy przy realizacji zamierzeń wychowawczych: </w:t>
            </w:r>
          </w:p>
          <w:p w:rsidR="00986CFF" w:rsidRPr="00E92A2A" w:rsidRDefault="00986CFF" w:rsidP="00986CFF">
            <w:pPr>
              <w:pStyle w:val="Default"/>
              <w:numPr>
                <w:ilvl w:val="1"/>
                <w:numId w:val="17"/>
              </w:numPr>
              <w:ind w:left="450" w:hanging="141"/>
            </w:pPr>
            <w:r w:rsidRPr="00E92A2A">
              <w:t xml:space="preserve">udział rodziców w tworzeniu Programu Wychowawczo-Profilaktycznego, Statutu Szkoły, Oceniania Wewnątrzszkolnego i innych; </w:t>
            </w:r>
          </w:p>
          <w:p w:rsidR="00986CFF" w:rsidRPr="00E92A2A" w:rsidRDefault="00986CFF" w:rsidP="00986CFF">
            <w:pPr>
              <w:pStyle w:val="Default"/>
              <w:numPr>
                <w:ilvl w:val="1"/>
                <w:numId w:val="17"/>
              </w:numPr>
              <w:ind w:left="450" w:hanging="141"/>
            </w:pPr>
            <w:r w:rsidRPr="00E92A2A">
              <w:t xml:space="preserve">udział w </w:t>
            </w:r>
            <w:r w:rsidRPr="00E92A2A">
              <w:lastRenderedPageBreak/>
              <w:t xml:space="preserve">uroczystościach i imprezach szkolnych, klasowych; </w:t>
            </w:r>
          </w:p>
          <w:p w:rsidR="00986CFF" w:rsidRPr="00E92A2A" w:rsidRDefault="00986CFF" w:rsidP="00986CFF">
            <w:pPr>
              <w:pStyle w:val="Default"/>
              <w:numPr>
                <w:ilvl w:val="1"/>
                <w:numId w:val="17"/>
              </w:numPr>
              <w:ind w:left="450" w:hanging="141"/>
            </w:pPr>
            <w:r w:rsidRPr="00E92A2A">
              <w:t xml:space="preserve">współpraca z rodzicami w planowaniu działań wychowawczych oraz pomoc w rozwiązywaniu problemów dziecka. </w:t>
            </w:r>
          </w:p>
          <w:p w:rsidR="00986CFF" w:rsidRPr="00E92A2A" w:rsidRDefault="00986CFF" w:rsidP="00986CFF">
            <w:pPr>
              <w:pStyle w:val="Default"/>
              <w:numPr>
                <w:ilvl w:val="1"/>
                <w:numId w:val="17"/>
              </w:numPr>
              <w:ind w:left="450" w:hanging="141"/>
            </w:pPr>
            <w:r w:rsidRPr="00E92A2A">
              <w:t xml:space="preserve">udział w drobnych remontach, upiększaniu klas, budynku itp.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>Współpraca z Radą Rodziców.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Przekazanie rodzicom informacji na temat praw i obowiązków ucznia.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>Przekazywanie rodzicom informacji na temat metod oddziaływań wychowawczych. Uświadomienie szkodliwości nadopiekuńczej postawy, liberalnego wychowania itp. (wywiadówki, tablica informacyjna, strona internetowa,  prelekcje specjalistów, informacje przekazywane przez wychowawców).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 xml:space="preserve">Uczestnictwo rodziców w lekcjach otwartych.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Organizowanie imprez dla rodziców i z udziałem rodziców. Angażowanie rodziców do uczestnictwa i współorganizowania uroczystości i wyjazdów klasowych, szkolnych.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Wyróżnianie rodziców za wkład pracy, pomoc szkole </w:t>
            </w:r>
            <w:r w:rsidRPr="00E92A2A">
              <w:lastRenderedPageBreak/>
              <w:t xml:space="preserve">w poprawianiu warunków pracy i nauki (wręczenie rodzicom podziękowań za pracę.  </w:t>
            </w:r>
          </w:p>
          <w:p w:rsidR="00986CFF" w:rsidRPr="00E92A2A" w:rsidRDefault="00986CFF" w:rsidP="00872A68">
            <w:pPr>
              <w:pStyle w:val="Default"/>
            </w:pPr>
          </w:p>
        </w:tc>
      </w:tr>
    </w:tbl>
    <w:p w:rsidR="00986CFF" w:rsidRDefault="00986CFF" w:rsidP="00986CFF"/>
    <w:p w:rsidR="00986CFF" w:rsidRDefault="00986CFF" w:rsidP="00986CF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KSZTAŁTOWANIE WIĘZI Z KRAJEM OJCZYSTYM, POSZANOWANIE DLA DZIEDZICTWA NARODOWEGO ORAZ INNYCH KULTUR I TRADYCJI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701"/>
        <w:gridCol w:w="4108"/>
        <w:gridCol w:w="2869"/>
      </w:tblGrid>
      <w:tr w:rsidR="00986CFF" w:rsidRPr="00E92A2A" w:rsidTr="00872A68">
        <w:tc>
          <w:tcPr>
            <w:tcW w:w="536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Zadania szkoły</w:t>
            </w:r>
          </w:p>
        </w:tc>
        <w:tc>
          <w:tcPr>
            <w:tcW w:w="4108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Cele</w:t>
            </w:r>
          </w:p>
        </w:tc>
        <w:tc>
          <w:tcPr>
            <w:tcW w:w="2869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Formy i sposoby realizacji</w:t>
            </w:r>
          </w:p>
        </w:tc>
      </w:tr>
      <w:tr w:rsidR="00986CFF" w:rsidRPr="00E92A2A" w:rsidTr="00872A68">
        <w:tc>
          <w:tcPr>
            <w:tcW w:w="536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pStyle w:val="Default"/>
            </w:pPr>
            <w:r w:rsidRPr="00E92A2A">
              <w:rPr>
                <w:b/>
                <w:bCs/>
              </w:rPr>
              <w:t xml:space="preserve">Kształtowanie poczucia przynależności do rodziny, grupy rówieśniczej i wspólnoty narodowej . </w:t>
            </w:r>
          </w:p>
        </w:tc>
        <w:tc>
          <w:tcPr>
            <w:tcW w:w="4108" w:type="dxa"/>
          </w:tcPr>
          <w:p w:rsidR="00986CFF" w:rsidRPr="00E92A2A" w:rsidRDefault="00986CFF" w:rsidP="00986CFF">
            <w:pPr>
              <w:pStyle w:val="Default"/>
              <w:numPr>
                <w:ilvl w:val="0"/>
                <w:numId w:val="40"/>
              </w:numPr>
              <w:ind w:left="457" w:hanging="284"/>
            </w:pPr>
            <w:r w:rsidRPr="00E92A2A">
              <w:t>Rozwijanie postawy patriotycznej, miłości do ojczyzny, kultywowania tradycji.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986CFF">
            <w:pPr>
              <w:pStyle w:val="Default"/>
              <w:numPr>
                <w:ilvl w:val="0"/>
                <w:numId w:val="40"/>
              </w:numPr>
              <w:ind w:left="457" w:hanging="284"/>
            </w:pPr>
            <w:r w:rsidRPr="00E92A2A">
              <w:t>Poznanie sylwetki Patrona Szkoły i troska o pamiątki po Nim.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</w:pPr>
          </w:p>
        </w:tc>
        <w:tc>
          <w:tcPr>
            <w:tcW w:w="2869" w:type="dxa"/>
          </w:tcPr>
          <w:p w:rsidR="00986CFF" w:rsidRPr="00E92A2A" w:rsidRDefault="00986CFF" w:rsidP="00872A68">
            <w:pPr>
              <w:pStyle w:val="Default"/>
            </w:pPr>
            <w:r w:rsidRPr="00E92A2A">
              <w:t>Pogadanki, udział w uroczystościach szkolnych i klasowych, wycieczkach, lokalnych uroczystościach patriotycznych.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Znajomość słów i melodii hymnu narodowego.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Kulturalne zachowanie się w miejscach Pamięci Narodowej, w czasie uroczystości szkolnych, w kościele i na cmentarzu. 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Dbanie o odpowiedni strój w czasie świąt szkolnych, akademii. 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Organizacja i aktywny udział w uroczystościach o charakterze rocznicowym i patriotycznym, opieka nad miejscami pamięci narodowej, pamięć o poległych w czasie II wojny światowej. Uroczyste obchody świąt narodowych.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Konkurs wiedzy o Patronie.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>Współpraca ze Zgromadzeniem Sióstr Misjonarek Chrystusa Króla dla Polonii Zagranicznej z siedzibą w Morasku i misjonarzami z Towarzystwa Chrystusowego dla Polonii Zagranicznej.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Prowadzenie kroniki szkolnej. </w:t>
            </w:r>
          </w:p>
          <w:p w:rsidR="00986CFF" w:rsidRPr="00E92A2A" w:rsidRDefault="00986CFF" w:rsidP="00872A68">
            <w:pPr>
              <w:pStyle w:val="Default"/>
            </w:pPr>
          </w:p>
        </w:tc>
      </w:tr>
      <w:tr w:rsidR="00986CFF" w:rsidRPr="00E92A2A" w:rsidTr="00872A68">
        <w:tc>
          <w:tcPr>
            <w:tcW w:w="536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pStyle w:val="Default"/>
            </w:pPr>
            <w:r w:rsidRPr="00E92A2A">
              <w:rPr>
                <w:b/>
                <w:bCs/>
              </w:rPr>
              <w:t xml:space="preserve">Włączenie szkoły  w życie kulturalne społeczności lokalnej </w:t>
            </w:r>
          </w:p>
        </w:tc>
        <w:tc>
          <w:tcPr>
            <w:tcW w:w="4108" w:type="dxa"/>
          </w:tcPr>
          <w:p w:rsidR="00986CFF" w:rsidRPr="00E92A2A" w:rsidRDefault="00986CFF" w:rsidP="00872A68">
            <w:pPr>
              <w:pStyle w:val="Default"/>
              <w:numPr>
                <w:ilvl w:val="0"/>
                <w:numId w:val="20"/>
              </w:numPr>
              <w:ind w:left="457" w:hanging="284"/>
            </w:pPr>
            <w:r w:rsidRPr="00E92A2A">
              <w:t xml:space="preserve">Zdobywanie, pogłębianie wiedzy o własnej miejscowości, regionie, kraju. 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20"/>
              </w:numPr>
              <w:ind w:left="457" w:hanging="284"/>
            </w:pPr>
            <w:r w:rsidRPr="00E92A2A">
              <w:t xml:space="preserve">Poznanie historii i tradycji własnej rodziny i jej związek z historią regionu.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20"/>
              </w:numPr>
              <w:ind w:left="457" w:hanging="284"/>
            </w:pPr>
            <w:r w:rsidRPr="00E92A2A">
              <w:t xml:space="preserve">Wdrażanie do aktywnego uczestnictwa w życiu wspólnoty lokalnej, imprezach regionalnych.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20"/>
              </w:numPr>
              <w:ind w:left="457" w:hanging="284"/>
            </w:pPr>
            <w:r w:rsidRPr="00E92A2A">
              <w:t xml:space="preserve">Poznanie historii najważniejszych obiektów w gminie. </w:t>
            </w:r>
          </w:p>
          <w:p w:rsidR="00986CFF" w:rsidRPr="00E92A2A" w:rsidRDefault="00986CFF" w:rsidP="00872A68">
            <w:pPr>
              <w:pStyle w:val="Default"/>
            </w:pPr>
          </w:p>
        </w:tc>
        <w:tc>
          <w:tcPr>
            <w:tcW w:w="2869" w:type="dxa"/>
          </w:tcPr>
          <w:p w:rsidR="00986CFF" w:rsidRPr="00E92A2A" w:rsidRDefault="00986CFF" w:rsidP="00872A68">
            <w:pPr>
              <w:pStyle w:val="Default"/>
            </w:pPr>
            <w:r w:rsidRPr="00E92A2A">
              <w:t>Wycieczki lokalne, wystawki, gazetki, zajęcia dydaktyczne,  albumy o wsi.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>Organizacja imprez, uroczystości szkolnych i uczestnictwo i uczestnictwo w życiu  wspólnoty lokalnej, organizowanie imprez na rzecz Szkoły i środowiska: WOŚP, piknik rodzinny, zabawy dla dzieci i dorosłych, udział w dożynkach gminnych i na terenie parafii.</w:t>
            </w: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Spotkania z ciekawymi ludźmi, wycieczki, konkursy, zajęcia w terenie.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</w:p>
        </w:tc>
      </w:tr>
      <w:tr w:rsidR="00986CFF" w:rsidRPr="00E92A2A" w:rsidTr="00872A68">
        <w:tc>
          <w:tcPr>
            <w:tcW w:w="536" w:type="dxa"/>
          </w:tcPr>
          <w:p w:rsidR="00986CFF" w:rsidRPr="00E92A2A" w:rsidRDefault="00986CFF" w:rsidP="00872A68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86CFF" w:rsidRPr="00E92A2A" w:rsidRDefault="00986CFF" w:rsidP="00872A68">
            <w:pPr>
              <w:pStyle w:val="Default"/>
            </w:pPr>
            <w:r w:rsidRPr="00E92A2A">
              <w:rPr>
                <w:b/>
                <w:bCs/>
              </w:rPr>
              <w:t xml:space="preserve">Wspólnota Europejska a tożsamość narodowa </w:t>
            </w:r>
          </w:p>
        </w:tc>
        <w:tc>
          <w:tcPr>
            <w:tcW w:w="4108" w:type="dxa"/>
          </w:tcPr>
          <w:p w:rsidR="00986CFF" w:rsidRPr="00E92A2A" w:rsidRDefault="00986CFF" w:rsidP="00872A68">
            <w:pPr>
              <w:pStyle w:val="Default"/>
              <w:numPr>
                <w:ilvl w:val="0"/>
                <w:numId w:val="22"/>
              </w:numPr>
              <w:ind w:left="457" w:hanging="284"/>
            </w:pPr>
            <w:r w:rsidRPr="00E92A2A">
              <w:t xml:space="preserve">Poznanie istoty Wspólnoty Europejskiej. </w:t>
            </w: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ind w:left="457"/>
            </w:pPr>
          </w:p>
          <w:p w:rsidR="00986CFF" w:rsidRPr="00E92A2A" w:rsidRDefault="00986CFF" w:rsidP="00872A68">
            <w:pPr>
              <w:pStyle w:val="Default"/>
              <w:numPr>
                <w:ilvl w:val="0"/>
                <w:numId w:val="22"/>
              </w:numPr>
              <w:ind w:left="457" w:hanging="284"/>
            </w:pPr>
            <w:r w:rsidRPr="00E92A2A">
              <w:t xml:space="preserve">Zachowanie tożsamości narodowej we wspólnocie. Wychowanie w duchu tolerancji.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  <w:ind w:left="247"/>
            </w:pPr>
          </w:p>
        </w:tc>
        <w:tc>
          <w:tcPr>
            <w:tcW w:w="2869" w:type="dxa"/>
          </w:tcPr>
          <w:p w:rsidR="00986CFF" w:rsidRPr="00E92A2A" w:rsidRDefault="00986CFF" w:rsidP="00872A68">
            <w:pPr>
              <w:pStyle w:val="Default"/>
            </w:pPr>
            <w:r w:rsidRPr="00E92A2A">
              <w:t xml:space="preserve">Pielęgnowanie polskiej tradycji narodowej, wystawy, konkursy itp.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Warsztaty i lekcje kształtujące postawę tolerancji. </w:t>
            </w:r>
          </w:p>
          <w:p w:rsidR="00986CFF" w:rsidRPr="00E92A2A" w:rsidRDefault="00986CFF" w:rsidP="00872A68">
            <w:pPr>
              <w:pStyle w:val="Default"/>
            </w:pPr>
          </w:p>
          <w:p w:rsidR="00986CFF" w:rsidRPr="00E92A2A" w:rsidRDefault="00986CFF" w:rsidP="00872A68">
            <w:pPr>
              <w:pStyle w:val="Default"/>
            </w:pPr>
            <w:r w:rsidRPr="00E92A2A">
              <w:t xml:space="preserve">Poznanie krajów Unii Europejskiej. </w:t>
            </w:r>
          </w:p>
          <w:p w:rsidR="00986CFF" w:rsidRPr="00E92A2A" w:rsidRDefault="00986CFF" w:rsidP="00872A68">
            <w:pPr>
              <w:pStyle w:val="Default"/>
            </w:pPr>
          </w:p>
        </w:tc>
      </w:tr>
    </w:tbl>
    <w:p w:rsidR="00224939" w:rsidRPr="00E92A2A" w:rsidRDefault="00224939" w:rsidP="00224939">
      <w:pPr>
        <w:rPr>
          <w:sz w:val="24"/>
          <w:szCs w:val="24"/>
        </w:rPr>
      </w:pPr>
    </w:p>
    <w:p w:rsidR="00224939" w:rsidRPr="00E92A2A" w:rsidRDefault="00224939" w:rsidP="00224939">
      <w:pPr>
        <w:rPr>
          <w:b/>
          <w:bCs/>
          <w:sz w:val="24"/>
          <w:szCs w:val="24"/>
        </w:rPr>
      </w:pPr>
      <w:r w:rsidRPr="00E92A2A">
        <w:rPr>
          <w:b/>
          <w:bCs/>
          <w:sz w:val="24"/>
          <w:szCs w:val="24"/>
        </w:rPr>
        <w:t>WYCHOWANIE PROZDROWOTNE</w:t>
      </w:r>
    </w:p>
    <w:tbl>
      <w:tblPr>
        <w:tblStyle w:val="Tabela-Siatka"/>
        <w:tblW w:w="9336" w:type="dxa"/>
        <w:tblLook w:val="04A0" w:firstRow="1" w:lastRow="0" w:firstColumn="1" w:lastColumn="0" w:noHBand="0" w:noVBand="1"/>
      </w:tblPr>
      <w:tblGrid>
        <w:gridCol w:w="568"/>
        <w:gridCol w:w="1801"/>
        <w:gridCol w:w="4095"/>
        <w:gridCol w:w="2872"/>
      </w:tblGrid>
      <w:tr w:rsidR="00224939" w:rsidRPr="00E92A2A" w:rsidTr="00872A68">
        <w:trPr>
          <w:trHeight w:val="144"/>
        </w:trPr>
        <w:tc>
          <w:tcPr>
            <w:tcW w:w="568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L.p.</w:t>
            </w:r>
          </w:p>
        </w:tc>
        <w:tc>
          <w:tcPr>
            <w:tcW w:w="1801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Zadania szkoły</w:t>
            </w:r>
          </w:p>
        </w:tc>
        <w:tc>
          <w:tcPr>
            <w:tcW w:w="4095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Cele</w:t>
            </w:r>
          </w:p>
        </w:tc>
        <w:tc>
          <w:tcPr>
            <w:tcW w:w="2872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Formy i sposoby realizacji</w:t>
            </w:r>
          </w:p>
        </w:tc>
      </w:tr>
      <w:tr w:rsidR="00224939" w:rsidRPr="00E92A2A" w:rsidTr="00872A68">
        <w:trPr>
          <w:trHeight w:val="144"/>
        </w:trPr>
        <w:tc>
          <w:tcPr>
            <w:tcW w:w="568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Kształtowanie zachowań sprzyjających zdrowiu </w:t>
            </w:r>
          </w:p>
        </w:tc>
        <w:tc>
          <w:tcPr>
            <w:tcW w:w="4095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23"/>
              </w:numPr>
              <w:ind w:left="457" w:hanging="284"/>
            </w:pPr>
            <w:r w:rsidRPr="00E92A2A">
              <w:t xml:space="preserve">Korygowanie wad budowy, postawy oraz wymowy. </w:t>
            </w: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3"/>
              </w:numPr>
              <w:ind w:left="457" w:hanging="284"/>
            </w:pPr>
            <w:r w:rsidRPr="00E92A2A">
              <w:t xml:space="preserve">Kształtowanie nawyku dbania o własne zdrowie. Zwracanie uwagi </w:t>
            </w:r>
            <w:r w:rsidRPr="00E92A2A">
              <w:lastRenderedPageBreak/>
              <w:t xml:space="preserve">na utrzymanie higieny ciała. Dbanie o schludny wygląd zewnętrzny. </w:t>
            </w: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3"/>
              </w:numPr>
              <w:ind w:left="457" w:hanging="284"/>
            </w:pPr>
            <w:r w:rsidRPr="00E92A2A">
              <w:t xml:space="preserve">Wpajanie zdrowego stylu życia, odżywiania i wypoczynku. Umiejętne zagospodarowanie czasu wolnego. </w:t>
            </w: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3"/>
              </w:numPr>
              <w:ind w:left="457" w:hanging="284"/>
            </w:pPr>
            <w:r w:rsidRPr="00E92A2A">
              <w:t xml:space="preserve">Kształtowanie sprawności fizycznej, odporności. Uświadomienie roli i znaczenia sportu. Wpajanie nawyku rozwijania własnych predyspozycji w zakresie dyscyplin sportu. </w:t>
            </w: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3"/>
              </w:numPr>
              <w:ind w:left="457" w:hanging="284"/>
            </w:pPr>
            <w:r w:rsidRPr="00E92A2A">
              <w:t xml:space="preserve">Zachowanie zasad bezpiecznego poruszania się po drogach i ulicach ze szczególnym zwróceniem uwagi na bezpieczną drogę do szkoły. </w:t>
            </w:r>
          </w:p>
          <w:p w:rsidR="00224939" w:rsidRPr="00E92A2A" w:rsidRDefault="00224939" w:rsidP="00AC1C5F">
            <w:pPr>
              <w:pStyle w:val="Default"/>
            </w:pPr>
          </w:p>
        </w:tc>
        <w:tc>
          <w:tcPr>
            <w:tcW w:w="2872" w:type="dxa"/>
          </w:tcPr>
          <w:p w:rsidR="00224939" w:rsidRPr="00E92A2A" w:rsidRDefault="00224939" w:rsidP="00AC1C5F">
            <w:pPr>
              <w:pStyle w:val="Default"/>
            </w:pPr>
            <w:r w:rsidRPr="00E92A2A">
              <w:lastRenderedPageBreak/>
              <w:t xml:space="preserve">Realizacja zajęć z gimnastyki korekcyjnej i zajęć logopedycznych.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Lekcje przedmiotowe i </w:t>
            </w:r>
            <w:r w:rsidRPr="00E92A2A">
              <w:lastRenderedPageBreak/>
              <w:t xml:space="preserve">zajęcia realizujące edukację zdrowotną.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Pogadanki na godzinach wychowawczych, organizacja czynnego wypoczynku w czasie wolnym, konkursy/działania dotyczące zdrowego stylu życia. Organizowanie kół zainteresowań.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Lekcje wychowania fizycznego i zajęcia SKS. Organizowanie zajęć w terenie, wycieczek pieszych, rowerowych. </w:t>
            </w:r>
          </w:p>
          <w:p w:rsidR="00224939" w:rsidRPr="00E92A2A" w:rsidRDefault="00577232" w:rsidP="00AC1C5F">
            <w:pPr>
              <w:pStyle w:val="Default"/>
            </w:pPr>
            <w:r w:rsidRPr="00E92A2A">
              <w:t>Zapoznanie z zasadami bhp i regulaminem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Prowadzenie zajęć wychowania komunikacyjnego. Przeprowadzenie egzaminu na kartę rowerową. Spotkania z policjantami. </w:t>
            </w:r>
          </w:p>
        </w:tc>
      </w:tr>
      <w:tr w:rsidR="00224939" w:rsidRPr="00E92A2A" w:rsidTr="00872A68">
        <w:trPr>
          <w:trHeight w:val="144"/>
        </w:trPr>
        <w:tc>
          <w:tcPr>
            <w:tcW w:w="568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01" w:type="dxa"/>
          </w:tcPr>
          <w:p w:rsidR="00224939" w:rsidRPr="00E92A2A" w:rsidRDefault="00577232" w:rsidP="00AC1C5F">
            <w:pPr>
              <w:pStyle w:val="Default"/>
            </w:pPr>
            <w:r w:rsidRPr="00E92A2A">
              <w:rPr>
                <w:b/>
                <w:bCs/>
              </w:rPr>
              <w:t>Zapewnienie uczniom poczucia</w:t>
            </w:r>
            <w:r w:rsidR="00224939" w:rsidRPr="00E92A2A">
              <w:rPr>
                <w:b/>
                <w:bCs/>
              </w:rPr>
              <w:t xml:space="preserve"> bezpieczeństwa fizycznego i psychicznego </w:t>
            </w:r>
          </w:p>
        </w:tc>
        <w:tc>
          <w:tcPr>
            <w:tcW w:w="4095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24"/>
              </w:numPr>
              <w:ind w:left="457" w:hanging="284"/>
            </w:pPr>
            <w:r w:rsidRPr="00E92A2A">
              <w:t xml:space="preserve">Zapewnienie bezpieczeństwa i higieny pracy ucznia. </w:t>
            </w: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AC1C5F">
            <w:pPr>
              <w:pStyle w:val="Default"/>
              <w:ind w:left="457" w:hanging="284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4"/>
              </w:numPr>
              <w:ind w:left="457" w:hanging="284"/>
            </w:pPr>
            <w:r w:rsidRPr="00E92A2A">
              <w:t xml:space="preserve">Zapewnienie uczniom opieki oraz pomocy psychologiczno- pedagogicznej. </w:t>
            </w:r>
          </w:p>
          <w:p w:rsidR="00224939" w:rsidRPr="00E92A2A" w:rsidRDefault="00224939" w:rsidP="00AC1C5F">
            <w:pPr>
              <w:pStyle w:val="Default"/>
            </w:pPr>
          </w:p>
        </w:tc>
        <w:tc>
          <w:tcPr>
            <w:tcW w:w="2872" w:type="dxa"/>
          </w:tcPr>
          <w:p w:rsidR="00224939" w:rsidRPr="00E92A2A" w:rsidRDefault="00224939" w:rsidP="00AC1C5F">
            <w:pPr>
              <w:pStyle w:val="Default"/>
            </w:pPr>
            <w:r w:rsidRPr="00E92A2A">
              <w:t xml:space="preserve">Opracowanie i realizacja harmonogramu dyżurów nauczycielskich. Zapoznanie uczniów i rodziców z zasadami bezpieczeństwa obowiązującymi na terenie szkoły.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Współpraca z powołanymi do tego instytucjami i organizacjami. </w:t>
            </w:r>
          </w:p>
          <w:p w:rsidR="00224939" w:rsidRPr="00E92A2A" w:rsidRDefault="00577232" w:rsidP="00AC1C5F">
            <w:pPr>
              <w:pStyle w:val="Default"/>
            </w:pPr>
            <w:r w:rsidRPr="00E92A2A">
              <w:t xml:space="preserve"> Uwzględnienie </w:t>
            </w:r>
            <w:r w:rsidR="00224939" w:rsidRPr="00E92A2A">
              <w:t xml:space="preserve">zalecenia z poradni psychologiczno- </w:t>
            </w:r>
            <w:r w:rsidR="00224939" w:rsidRPr="00E92A2A">
              <w:rPr>
                <w:i/>
              </w:rPr>
              <w:t>p</w:t>
            </w:r>
            <w:r w:rsidR="00224939" w:rsidRPr="00E92A2A">
              <w:t>edagogicznej zawartymi w orzeczeniu i  opinii PPP</w:t>
            </w:r>
            <w:r w:rsidRPr="00E92A2A">
              <w:t xml:space="preserve"> w pracy z uczniem</w:t>
            </w:r>
            <w:r w:rsidR="00224939" w:rsidRPr="00E92A2A">
              <w:t xml:space="preserve"> </w:t>
            </w:r>
          </w:p>
        </w:tc>
      </w:tr>
      <w:tr w:rsidR="00224939" w:rsidRPr="00E92A2A" w:rsidTr="00872A68">
        <w:trPr>
          <w:trHeight w:val="1185"/>
        </w:trPr>
        <w:tc>
          <w:tcPr>
            <w:tcW w:w="568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3.</w:t>
            </w:r>
          </w:p>
        </w:tc>
        <w:tc>
          <w:tcPr>
            <w:tcW w:w="18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Uzależnienia, rozpoznanie ich i zapobieganie </w:t>
            </w:r>
          </w:p>
        </w:tc>
        <w:tc>
          <w:tcPr>
            <w:tcW w:w="4095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25"/>
              </w:numPr>
              <w:ind w:left="457" w:hanging="284"/>
            </w:pPr>
            <w:r w:rsidRPr="00E92A2A">
              <w:t xml:space="preserve">Podnoszenie wiedzy ucznia na temat zagrożeń społecznych.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5"/>
              </w:numPr>
              <w:ind w:left="457" w:hanging="284"/>
            </w:pPr>
            <w:r w:rsidRPr="00E92A2A">
              <w:t xml:space="preserve">Kształtowanie umiejętności unikania negatywnych wpływów środowiska. </w:t>
            </w:r>
          </w:p>
          <w:p w:rsidR="00224939" w:rsidRPr="00E92A2A" w:rsidRDefault="00224939" w:rsidP="00AC1C5F">
            <w:pPr>
              <w:pStyle w:val="Default"/>
            </w:pPr>
          </w:p>
        </w:tc>
        <w:tc>
          <w:tcPr>
            <w:tcW w:w="2872" w:type="dxa"/>
          </w:tcPr>
          <w:p w:rsidR="00224939" w:rsidRPr="00E92A2A" w:rsidRDefault="00224939" w:rsidP="00AC1C5F">
            <w:pPr>
              <w:pStyle w:val="Default"/>
            </w:pPr>
            <w:r w:rsidRPr="00E92A2A">
              <w:lastRenderedPageBreak/>
              <w:t xml:space="preserve">Współpraca i spotkania z kuratorem sądowym, lekarzem, psychologiem, </w:t>
            </w:r>
            <w:r w:rsidR="00577232" w:rsidRPr="00E92A2A">
              <w:t xml:space="preserve">asystentem rodzinnym, </w:t>
            </w:r>
            <w:r w:rsidRPr="00E92A2A">
              <w:lastRenderedPageBreak/>
              <w:t>pracownikami Sanepidu i specjalistami PPP.</w:t>
            </w:r>
          </w:p>
          <w:p w:rsidR="00224939" w:rsidRPr="00E92A2A" w:rsidRDefault="00224939" w:rsidP="00AC1C5F">
            <w:pPr>
              <w:pStyle w:val="Default"/>
            </w:pPr>
          </w:p>
          <w:p w:rsidR="00B74BA6" w:rsidRPr="00E92A2A" w:rsidRDefault="00224939" w:rsidP="00AC1C5F">
            <w:pPr>
              <w:pStyle w:val="Default"/>
            </w:pPr>
            <w:r w:rsidRPr="00E92A2A">
              <w:t>Realizacja programów profilaktycznych odpowiednio do potrzeb, prowadzenie zajęć terapeutycznych z</w:t>
            </w:r>
            <w:r w:rsidR="00B74BA6" w:rsidRPr="00E92A2A">
              <w:t xml:space="preserve"> klasą.</w:t>
            </w:r>
          </w:p>
          <w:p w:rsidR="00224939" w:rsidRPr="00E92A2A" w:rsidRDefault="00B74BA6" w:rsidP="00AC1C5F">
            <w:pPr>
              <w:pStyle w:val="Default"/>
            </w:pPr>
            <w:r w:rsidRPr="00E92A2A">
              <w:t xml:space="preserve"> Zajęcia socjoterapeutyczne, spotkania, warsztaty, spotkania z pracownikami PPP, p</w:t>
            </w:r>
            <w:r w:rsidR="00224939" w:rsidRPr="00E92A2A">
              <w:t>ogadanki z Policją.</w:t>
            </w:r>
          </w:p>
        </w:tc>
      </w:tr>
    </w:tbl>
    <w:p w:rsidR="00224939" w:rsidRDefault="00224939" w:rsidP="00224939"/>
    <w:p w:rsidR="00872A68" w:rsidRDefault="00872A68" w:rsidP="00224939"/>
    <w:p w:rsidR="00872A68" w:rsidRDefault="00872A68" w:rsidP="00224939"/>
    <w:p w:rsidR="00224939" w:rsidRDefault="00224939" w:rsidP="002249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WYCHOWANIE EKOLOGICZNE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701"/>
        <w:gridCol w:w="4108"/>
        <w:gridCol w:w="2869"/>
      </w:tblGrid>
      <w:tr w:rsidR="00224939" w:rsidRPr="00E92A2A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Zadania szkoły</w:t>
            </w:r>
          </w:p>
        </w:tc>
        <w:tc>
          <w:tcPr>
            <w:tcW w:w="4108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Cele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Formy i sposoby realizacji</w:t>
            </w:r>
          </w:p>
        </w:tc>
      </w:tr>
      <w:tr w:rsidR="00224939" w:rsidRPr="00E92A2A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Rozwijanie wrażliwości na problemy środowiska </w:t>
            </w:r>
          </w:p>
        </w:tc>
        <w:tc>
          <w:tcPr>
            <w:tcW w:w="4108" w:type="dxa"/>
          </w:tcPr>
          <w:p w:rsidR="00224939" w:rsidRPr="00E92A2A" w:rsidRDefault="00224939" w:rsidP="00AC1C5F">
            <w:pPr>
              <w:pStyle w:val="Default"/>
              <w:numPr>
                <w:ilvl w:val="0"/>
                <w:numId w:val="26"/>
              </w:numPr>
              <w:ind w:left="457" w:hanging="284"/>
            </w:pPr>
            <w:r w:rsidRPr="00E92A2A">
              <w:t xml:space="preserve">Przybliżenie uczniom problematyki konieczności ochrony środowiska naturalnego.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AC1C5F">
            <w:pPr>
              <w:pStyle w:val="Default"/>
              <w:numPr>
                <w:ilvl w:val="0"/>
                <w:numId w:val="26"/>
              </w:numPr>
              <w:ind w:left="457" w:hanging="284"/>
            </w:pPr>
            <w:r w:rsidRPr="00E92A2A">
              <w:t>Ukazanie wpływu codziennych czynności i zachowań na stan środowiska naturalnego.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  <w:numPr>
                <w:ilvl w:val="0"/>
                <w:numId w:val="26"/>
              </w:numPr>
              <w:ind w:left="457" w:hanging="284"/>
            </w:pPr>
            <w:r w:rsidRPr="00E92A2A">
              <w:t xml:space="preserve">Uwrażliwienie na związek degradacji środowiska ze zdrowiem człowieka.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  <w:numPr>
                <w:ilvl w:val="0"/>
                <w:numId w:val="26"/>
              </w:numPr>
              <w:ind w:left="457" w:hanging="284"/>
            </w:pPr>
            <w:r w:rsidRPr="00E92A2A">
              <w:t xml:space="preserve">Wskazanie na sposoby dbania o przyrodę ożywioną i nieożywioną. 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t xml:space="preserve">Realizacja programów ekologicznych.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Udział w akcjach np.: Sprzątanie Świata, Dzień Ziemi, zbiórka surowców wtórnych, porządkowanie terenu przyszkolnego w ramach godzin wychowawczych.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Praca koła </w:t>
            </w:r>
            <w:r w:rsidR="009373DF" w:rsidRPr="00E92A2A">
              <w:t>przyrodniczego.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Organizowanie zajęć w terenie. Realizacja ścieżki ekologicznej. Organizacja szkolnych konkursów ekologicznych.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>Pogadanki tematyczne.</w:t>
            </w:r>
          </w:p>
        </w:tc>
      </w:tr>
    </w:tbl>
    <w:p w:rsidR="00224939" w:rsidRDefault="00224939" w:rsidP="00224939"/>
    <w:p w:rsidR="005056B4" w:rsidRDefault="005056B4" w:rsidP="00224939"/>
    <w:p w:rsidR="005056B4" w:rsidRDefault="005056B4" w:rsidP="00224939"/>
    <w:p w:rsidR="00E92A2A" w:rsidRDefault="00E92A2A" w:rsidP="00224939"/>
    <w:p w:rsidR="00224939" w:rsidRDefault="00224939" w:rsidP="002249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PROFILAKTYKA ZAGROŻEŃ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053"/>
        <w:gridCol w:w="3908"/>
        <w:gridCol w:w="2762"/>
      </w:tblGrid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Zadania szkoły</w:t>
            </w:r>
          </w:p>
        </w:tc>
        <w:tc>
          <w:tcPr>
            <w:tcW w:w="4108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Cele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Formy i sposoby realizacji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Zwiększenie poziomu bezpieczeństwa ucznia w szkole 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27"/>
              </w:numPr>
              <w:ind w:left="457" w:hanging="284"/>
            </w:pPr>
            <w:r w:rsidRPr="00E92A2A">
              <w:t xml:space="preserve">Doskonalenie warunków bezpiecznego funkcjonowania ucznia w szkole i poza nią.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7"/>
              </w:numPr>
              <w:ind w:left="457" w:hanging="284"/>
            </w:pPr>
            <w:r w:rsidRPr="00E92A2A">
              <w:t xml:space="preserve">Ochrona uczniów przed skutkami niepożądanych działań ludzi z zewnątrz.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7"/>
              </w:numPr>
              <w:ind w:left="457" w:hanging="284"/>
            </w:pPr>
            <w:r w:rsidRPr="00E92A2A">
              <w:t xml:space="preserve">Eliminowanie zagrożeń pożarowych.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7"/>
              </w:numPr>
              <w:ind w:left="457" w:hanging="284"/>
            </w:pPr>
            <w:r w:rsidRPr="00E92A2A">
              <w:t xml:space="preserve">Zapewnienie bezpieczeństwa i higieny pracy oraz odpoczynku między lekcjami.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7"/>
              </w:numPr>
              <w:ind w:left="457" w:hanging="284"/>
            </w:pPr>
            <w:r w:rsidRPr="00E92A2A">
              <w:t xml:space="preserve">Ochrona mienia społecznego.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7"/>
              </w:numPr>
              <w:ind w:left="457" w:hanging="284"/>
            </w:pPr>
            <w:r w:rsidRPr="00E92A2A">
              <w:t xml:space="preserve">Przeciwdziałanie agresji w szkole. 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7"/>
              </w:numPr>
              <w:ind w:left="457" w:hanging="284"/>
            </w:pPr>
            <w:r w:rsidRPr="00E92A2A">
              <w:t xml:space="preserve">Eliminowanie zagrożeń związanych z zachowaniami ryzykownymi uczniów. 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t>Lekcje z wychowawcą, apele, pogadanki, zajęcia pozalekcyjne, zajęcia warsztatowe i profilaktyczne, świetlica szkolna i socjoterapeutyczna.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>Badania ankietowe, teatrzyki profilaktyczne, warsztaty.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>Lekcje z wychowawcą</w:t>
            </w:r>
            <w:r w:rsidR="009373DF" w:rsidRPr="00E92A2A">
              <w:t>.</w:t>
            </w:r>
          </w:p>
          <w:p w:rsidR="009373DF" w:rsidRPr="00E92A2A" w:rsidRDefault="009373DF" w:rsidP="00AC1C5F">
            <w:pPr>
              <w:pStyle w:val="Default"/>
            </w:pPr>
            <w:r w:rsidRPr="00E92A2A">
              <w:t>Mediacje rówieśnicze.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Kształtowanie umiejętności samodzielnego, codziennego dbania o własne bezpieczeństwo 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28"/>
              </w:numPr>
              <w:ind w:left="457" w:hanging="284"/>
            </w:pPr>
            <w:r w:rsidRPr="00E92A2A">
              <w:t xml:space="preserve">Zaznajamianie z przepisami BHP, drogami ewakuacyjnymi w szkole.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28"/>
              </w:numPr>
              <w:ind w:left="457" w:hanging="284"/>
            </w:pPr>
            <w:r w:rsidRPr="00E92A2A">
              <w:t xml:space="preserve">Zaznajamianie i systematyczne przypominanie zasad bezpiecznego poruszania się po drogach, podróżowania, nawiązywania znajomości, wypoczynku nad wodą, itp. </w:t>
            </w:r>
          </w:p>
        </w:tc>
        <w:tc>
          <w:tcPr>
            <w:tcW w:w="2869" w:type="dxa"/>
          </w:tcPr>
          <w:p w:rsidR="00224939" w:rsidRPr="00E92A2A" w:rsidRDefault="005056B4" w:rsidP="00AC1C5F">
            <w:pPr>
              <w:pStyle w:val="Default"/>
            </w:pPr>
            <w:r w:rsidRPr="00E92A2A">
              <w:t>Pogadanki, wycieczki, wyjścia na ulicę, filmy edukacyjne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24939" w:rsidRPr="00E92A2A" w:rsidRDefault="009373DF" w:rsidP="00AC1C5F">
            <w:pPr>
              <w:pStyle w:val="Default"/>
              <w:rPr>
                <w:b/>
                <w:bCs/>
              </w:rPr>
            </w:pPr>
            <w:r w:rsidRPr="00E92A2A">
              <w:rPr>
                <w:b/>
                <w:bCs/>
              </w:rPr>
              <w:t>Bezpieczeństwo w i</w:t>
            </w:r>
            <w:r w:rsidR="00224939" w:rsidRPr="00E92A2A">
              <w:rPr>
                <w:b/>
                <w:bCs/>
              </w:rPr>
              <w:t>nternecie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29"/>
              </w:numPr>
              <w:ind w:left="457" w:hanging="284"/>
            </w:pPr>
            <w:r w:rsidRPr="00E92A2A">
              <w:t>Zaznajamianie z zasad</w:t>
            </w:r>
            <w:r w:rsidR="009373DF" w:rsidRPr="00E92A2A">
              <w:t>ami bezpiecznego korzystania z i</w:t>
            </w:r>
            <w:r w:rsidRPr="00E92A2A">
              <w:t>nternetu i urządzeń elektronicznych (telefonów komórkowych, tabletów, itp.)</w:t>
            </w:r>
          </w:p>
          <w:p w:rsidR="00224939" w:rsidRPr="00E92A2A" w:rsidRDefault="00224939" w:rsidP="00224939">
            <w:pPr>
              <w:pStyle w:val="Default"/>
              <w:numPr>
                <w:ilvl w:val="0"/>
                <w:numId w:val="29"/>
              </w:numPr>
              <w:ind w:left="457" w:hanging="284"/>
            </w:pPr>
            <w:r w:rsidRPr="00E92A2A">
              <w:t xml:space="preserve">Uświadamianie zagrożeń związanych z korzystaniem z Internetu. </w:t>
            </w:r>
          </w:p>
          <w:p w:rsidR="00224939" w:rsidRPr="00E92A2A" w:rsidRDefault="009373DF" w:rsidP="00224939">
            <w:pPr>
              <w:pStyle w:val="Default"/>
              <w:numPr>
                <w:ilvl w:val="0"/>
                <w:numId w:val="29"/>
              </w:numPr>
              <w:ind w:left="457" w:hanging="284"/>
            </w:pPr>
            <w:r w:rsidRPr="00E92A2A">
              <w:t>Poznawanie sposobów świadomego korzystania z mediów, prasy, internetu</w:t>
            </w:r>
          </w:p>
        </w:tc>
        <w:tc>
          <w:tcPr>
            <w:tcW w:w="2869" w:type="dxa"/>
          </w:tcPr>
          <w:p w:rsidR="00224939" w:rsidRDefault="00224939" w:rsidP="00AC1C5F">
            <w:pPr>
              <w:pStyle w:val="Default"/>
            </w:pPr>
            <w:r w:rsidRPr="00E92A2A">
              <w:t>Pogadanka z policjantem, ulotka informacyjna, pogadanki i spotkania ze specjalistami, opracowanie szkolnego regulaminu dotyczącego korzystania z sali komputerowej i telefonów komórkowych</w:t>
            </w:r>
            <w:r w:rsidR="009373DF" w:rsidRPr="00E92A2A">
              <w:t>, debaty klasowe</w:t>
            </w:r>
          </w:p>
          <w:p w:rsidR="00872A68" w:rsidRDefault="00872A68" w:rsidP="00AC1C5F">
            <w:pPr>
              <w:pStyle w:val="Default"/>
            </w:pPr>
          </w:p>
          <w:p w:rsidR="00872A68" w:rsidRPr="00E92A2A" w:rsidRDefault="00872A68" w:rsidP="00AC1C5F">
            <w:pPr>
              <w:pStyle w:val="Default"/>
            </w:pPr>
          </w:p>
        </w:tc>
      </w:tr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Doskonalenie umiejętności rozpoznawania zagrożeń i właściwego zachowania się w sytuacjach niebezpiecznych 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37"/>
              </w:numPr>
            </w:pPr>
            <w:r w:rsidRPr="00E92A2A">
              <w:t xml:space="preserve">Minimalizowanie zagrożeń związanych z drogą „do” i „ze” szkoły.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7"/>
              </w:numPr>
              <w:ind w:left="457" w:hanging="284"/>
            </w:pPr>
            <w:r w:rsidRPr="00E92A2A">
              <w:t xml:space="preserve">Kształtowanie gotowości i umiejętności udzielania pierwszej pomocy w nagłych wypadkach.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7"/>
              </w:numPr>
              <w:ind w:left="457" w:hanging="284"/>
            </w:pPr>
            <w:r w:rsidRPr="00E92A2A">
              <w:t xml:space="preserve">Uświadamianie zagrożeń związanych z życiem towarzyskim, podróżami, aktywnością w okresach wolnych od nauki.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7"/>
              </w:numPr>
              <w:ind w:left="457" w:hanging="284"/>
            </w:pPr>
            <w:r w:rsidRPr="00E92A2A">
              <w:t>Doskonalenie umiejętności szacowania ryzyka sytuacyjnego, rozpoznawanie nietypowych sygnałów niebezpieczeństw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224939" w:rsidP="00AC1C5F">
            <w:pPr>
              <w:pStyle w:val="Default"/>
              <w:ind w:left="457"/>
            </w:pP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t xml:space="preserve">Pogadanki, prezentacje multimedialne, spotkania z policjantem.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Zajęcia z pielęgniarką szkolną, koordynatorem do spraw bezpieczeństwa, warsztaty z ratownikiem medycznym, zajęcia z nauczycielem przyrody.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Czytanie literatury dotyczącej tematu. 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Eliminowanie agresji z życia szkoły 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30"/>
              </w:numPr>
              <w:ind w:left="457" w:hanging="284"/>
            </w:pPr>
            <w:r w:rsidRPr="00E92A2A">
              <w:t xml:space="preserve">Doskonalenie umiejętności rozpoznawania i nazywania zachowań agresywnych oraz egoistycznych.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0"/>
              </w:numPr>
              <w:ind w:left="457" w:hanging="284"/>
            </w:pPr>
            <w:r w:rsidRPr="00E92A2A">
              <w:t xml:space="preserve">Kształtowanie postaw odrzucających przemoc oraz umiejętności nieagresywnego, asertywnego zachowywania się w sytuacjach konfliktowych i problemowych.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9373DF" w:rsidP="00224939">
            <w:pPr>
              <w:pStyle w:val="Default"/>
              <w:numPr>
                <w:ilvl w:val="0"/>
                <w:numId w:val="30"/>
              </w:numPr>
              <w:ind w:left="457" w:hanging="284"/>
            </w:pPr>
            <w:r w:rsidRPr="00E92A2A">
              <w:t xml:space="preserve"> Monitorowanie</w:t>
            </w:r>
            <w:r w:rsidR="00224939" w:rsidRPr="00E92A2A">
              <w:t xml:space="preserve"> zjawiska agresji w szkole. 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t>Diagnozy, pogadanki, psychodramy, znajomość regulaminu zachowania, teatrzyki profilaktyczne, warsztaty, spotkania ze specjalistami</w:t>
            </w:r>
            <w:r w:rsidR="009373DF" w:rsidRPr="00E92A2A">
              <w:t>, mediacje rówieśnicze, socjogramy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24939" w:rsidRPr="00E92A2A" w:rsidRDefault="009373DF" w:rsidP="00AC1C5F">
            <w:pPr>
              <w:pStyle w:val="Default"/>
            </w:pPr>
            <w:r w:rsidRPr="00E92A2A">
              <w:rPr>
                <w:b/>
                <w:bCs/>
              </w:rPr>
              <w:t>N</w:t>
            </w:r>
            <w:r w:rsidR="00224939" w:rsidRPr="00E92A2A">
              <w:rPr>
                <w:b/>
                <w:bCs/>
              </w:rPr>
              <w:t xml:space="preserve">abywania umiejętności radzenia sobie w sytuacjach trudnych, ryzykownych i konfliktowych 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31"/>
              </w:numPr>
              <w:ind w:left="457" w:hanging="284"/>
            </w:pPr>
            <w:r w:rsidRPr="00E92A2A">
              <w:t xml:space="preserve">Doskonalenie umiejętności rozpoznawania czynników ryzyka.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1"/>
              </w:numPr>
              <w:ind w:left="457" w:hanging="284"/>
            </w:pPr>
            <w:r w:rsidRPr="00E92A2A">
              <w:t>Propagowanie wiedzy o społecznych mechanizmach wywierania wpływu i konstruktywnych sposobach radzenia sobie z nimi.</w:t>
            </w:r>
          </w:p>
          <w:p w:rsidR="00224939" w:rsidRPr="00E92A2A" w:rsidRDefault="00224939" w:rsidP="00224939">
            <w:pPr>
              <w:pStyle w:val="Default"/>
              <w:numPr>
                <w:ilvl w:val="0"/>
                <w:numId w:val="31"/>
              </w:numPr>
              <w:ind w:left="457" w:hanging="284"/>
            </w:pPr>
            <w:r w:rsidRPr="00E92A2A">
              <w:t>Podniesienie kompetencji wychowawczych rodziców, opiekunów. (</w:t>
            </w:r>
            <w:r w:rsidR="005C143D" w:rsidRPr="00E92A2A">
              <w:t xml:space="preserve">w sprawie </w:t>
            </w:r>
            <w:r w:rsidRPr="00E92A2A">
              <w:t>z</w:t>
            </w:r>
            <w:r w:rsidR="005C143D" w:rsidRPr="00E92A2A">
              <w:t>ażywania</w:t>
            </w:r>
            <w:r w:rsidRPr="00E92A2A">
              <w:t xml:space="preserve"> substancji </w:t>
            </w:r>
            <w:r w:rsidRPr="00E92A2A">
              <w:lastRenderedPageBreak/>
              <w:t xml:space="preserve">psychoaktywnych, dopalaczy, narkotyków, palenie papierosów)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1"/>
              </w:numPr>
              <w:ind w:left="457" w:hanging="284"/>
            </w:pPr>
            <w:r w:rsidRPr="00E92A2A">
              <w:t xml:space="preserve">Propagowanie wiedzy podnoszącej efektywność działań profilaktycznych. 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lastRenderedPageBreak/>
              <w:t xml:space="preserve">Negocjacje, mediacje, asertywna komunikacja własnych potrzeb, dyskusje, rozmowy, pogadanki, powołanie i działalność mediatorów rówieśniczych.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Aktywne uczestniczenie w lokalnych i krajowych akcjach edukacyjnych,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>Szkolenia dla rodziców prowadzonych przez specjalistów.</w:t>
            </w:r>
          </w:p>
          <w:p w:rsidR="005056B4" w:rsidRPr="00E92A2A" w:rsidRDefault="005056B4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  <w:r w:rsidRPr="00E92A2A">
              <w:t>Współpraca z osobami i instytucjami zajmującymi się problematyką uzależnień.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Świetlica socjoterapeutyczna. 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224939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>Zapobieganie niepowodzeniom dydaktycznym- wspieranie uczn</w:t>
            </w:r>
            <w:r w:rsidR="005C143D" w:rsidRPr="00E92A2A">
              <w:rPr>
                <w:b/>
                <w:bCs/>
              </w:rPr>
              <w:t>iów mających trudności w nauce.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32"/>
              </w:numPr>
            </w:pPr>
            <w:r w:rsidRPr="00E92A2A">
              <w:t xml:space="preserve">Budowanie motywacji do nauki.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2"/>
              </w:numPr>
              <w:ind w:left="457" w:hanging="284"/>
            </w:pPr>
            <w:r w:rsidRPr="00E92A2A">
              <w:t>Rozwijanie zainteresowań i uzdolnień uczniów.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5C143D">
            <w:pPr>
              <w:pStyle w:val="Default"/>
              <w:numPr>
                <w:ilvl w:val="0"/>
                <w:numId w:val="32"/>
              </w:numPr>
              <w:ind w:left="457" w:hanging="284"/>
            </w:pPr>
            <w:r w:rsidRPr="00E92A2A">
              <w:t xml:space="preserve">Wdrażanie </w:t>
            </w:r>
            <w:r w:rsidR="005C143D" w:rsidRPr="00E92A2A">
              <w:t xml:space="preserve">efektywnych </w:t>
            </w:r>
            <w:r w:rsidRPr="00E92A2A">
              <w:t xml:space="preserve">form spędzania wolnego czasu. </w:t>
            </w:r>
          </w:p>
          <w:p w:rsidR="005C143D" w:rsidRPr="00E92A2A" w:rsidRDefault="005C143D" w:rsidP="005C143D">
            <w:pPr>
              <w:pStyle w:val="Akapitzlist"/>
              <w:rPr>
                <w:sz w:val="24"/>
                <w:szCs w:val="24"/>
              </w:rPr>
            </w:pPr>
          </w:p>
          <w:p w:rsidR="005C143D" w:rsidRPr="00E92A2A" w:rsidRDefault="005C143D" w:rsidP="005C143D">
            <w:pPr>
              <w:pStyle w:val="Default"/>
              <w:numPr>
                <w:ilvl w:val="0"/>
                <w:numId w:val="32"/>
              </w:numPr>
              <w:ind w:left="457" w:hanging="284"/>
            </w:pPr>
            <w:r w:rsidRPr="00E92A2A">
              <w:t>Pedagogizacja rodziców i nauczycieli.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t xml:space="preserve">Diagnozowanie trudności w nauce.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>Dostosowywanie wymagań do możliwości indywidualnych uczniów. Udział uczniów w zajęciach korekcyjno – kompensacyjnych, zajęciach dydaktyczno – wyrównawczych, gimnastyce korekcyjnej.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Zorganizowanie pomocy koleżeńskiej.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Tworzenie zespołów wsparcia.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>Konkursy, nagrody, kółka zainteresowań, wycieczki</w:t>
            </w:r>
          </w:p>
          <w:p w:rsidR="005C143D" w:rsidRPr="00E92A2A" w:rsidRDefault="005C143D" w:rsidP="00AC1C5F">
            <w:pPr>
              <w:pStyle w:val="Default"/>
            </w:pPr>
            <w:r w:rsidRPr="00E92A2A">
              <w:t xml:space="preserve">Przekazywanie rodzicom wiedzy na temat przyczyn i istoty niepowodzeń dydaktycznych- wskazówki do pracy w domu z dzieckiem. </w:t>
            </w:r>
          </w:p>
          <w:p w:rsidR="00224939" w:rsidRPr="00E92A2A" w:rsidRDefault="005C143D" w:rsidP="00AC1C5F">
            <w:pPr>
              <w:pStyle w:val="Default"/>
            </w:pPr>
            <w:r w:rsidRPr="00E92A2A">
              <w:t>Organizowanie szkoleń dla uczniów, rodziców i nauczycieli.</w:t>
            </w:r>
          </w:p>
          <w:p w:rsidR="005C143D" w:rsidRPr="00E92A2A" w:rsidRDefault="005C143D" w:rsidP="00AC1C5F">
            <w:pPr>
              <w:pStyle w:val="Default"/>
            </w:pPr>
            <w:r w:rsidRPr="00E92A2A">
              <w:t>Opracowanie IPETu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5C143D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8</w:t>
            </w:r>
            <w:r w:rsidR="00224939" w:rsidRPr="00E92A2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  <w:rPr>
                <w:b/>
                <w:bCs/>
              </w:rPr>
            </w:pPr>
            <w:r w:rsidRPr="00E92A2A">
              <w:rPr>
                <w:b/>
                <w:bCs/>
              </w:rPr>
              <w:t>Opieka zdrowotna</w:t>
            </w:r>
          </w:p>
        </w:tc>
        <w:tc>
          <w:tcPr>
            <w:tcW w:w="4108" w:type="dxa"/>
          </w:tcPr>
          <w:p w:rsidR="00224939" w:rsidRPr="00E92A2A" w:rsidRDefault="005C143D" w:rsidP="005C143D">
            <w:pPr>
              <w:pStyle w:val="Default"/>
              <w:numPr>
                <w:ilvl w:val="0"/>
                <w:numId w:val="39"/>
              </w:numPr>
            </w:pPr>
            <w:r w:rsidRPr="00E92A2A">
              <w:t>Troska o higienę.</w:t>
            </w:r>
          </w:p>
          <w:p w:rsidR="005C143D" w:rsidRPr="00E92A2A" w:rsidRDefault="005C143D" w:rsidP="005C143D">
            <w:pPr>
              <w:pStyle w:val="Default"/>
              <w:numPr>
                <w:ilvl w:val="0"/>
                <w:numId w:val="39"/>
              </w:numPr>
            </w:pPr>
            <w:r w:rsidRPr="00E92A2A">
              <w:t>Propagowanie zdrowej żywności i zdrowego trybu życia.</w:t>
            </w:r>
          </w:p>
        </w:tc>
        <w:tc>
          <w:tcPr>
            <w:tcW w:w="2869" w:type="dxa"/>
          </w:tcPr>
          <w:p w:rsidR="00224939" w:rsidRPr="00E92A2A" w:rsidRDefault="00224939" w:rsidP="005C143D">
            <w:pPr>
              <w:pStyle w:val="Default"/>
            </w:pPr>
            <w:r w:rsidRPr="00E92A2A">
              <w:t>Informowanie na spotkaniach o programach profilaktycznych</w:t>
            </w:r>
            <w:r w:rsidR="005C143D" w:rsidRPr="00E92A2A">
              <w:t xml:space="preserve"> i zachęcanie rodziców do ich udziału. S</w:t>
            </w:r>
            <w:r w:rsidRPr="00E92A2A">
              <w:t>potkania z pielęgniarką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5C143D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9</w:t>
            </w:r>
            <w:r w:rsidR="00224939" w:rsidRPr="00E92A2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 Pomoc socjalna </w:t>
            </w:r>
          </w:p>
        </w:tc>
        <w:tc>
          <w:tcPr>
            <w:tcW w:w="4108" w:type="dxa"/>
          </w:tcPr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5C143D">
            <w:pPr>
              <w:pStyle w:val="Default"/>
              <w:numPr>
                <w:ilvl w:val="0"/>
                <w:numId w:val="38"/>
              </w:numPr>
            </w:pPr>
            <w:r w:rsidRPr="00E92A2A">
              <w:t>Objęcie opieką dzieci potrzebujących wsp</w:t>
            </w:r>
            <w:r w:rsidR="005C143D" w:rsidRPr="00E92A2A">
              <w:t>arcia psychicznego i finansowego.</w:t>
            </w:r>
            <w:r w:rsidRPr="00E92A2A">
              <w:t xml:space="preserve"> 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t xml:space="preserve"> Organizowanie bezpłatnych obiadów w stołówce szkolnej.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Zapomogi losowe dla dzieci najbardziej potrzebujących, stypendia szkolne.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lastRenderedPageBreak/>
              <w:t xml:space="preserve">Opieka po lekcjach w świetlicy szkolnej i socjoterapeutycznej- pomoc w nauce. 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 xml:space="preserve">Badania kontrolne prowadzone przez pielęgniarkę szkolną. Przegląd czystości. Organizowanie akcji charytatywnych na terenie szkoły, np. Szlachetna paczka. </w:t>
            </w:r>
          </w:p>
          <w:p w:rsidR="00224939" w:rsidRPr="00E92A2A" w:rsidRDefault="00224939" w:rsidP="00AC1C5F">
            <w:pPr>
              <w:pStyle w:val="Default"/>
            </w:pPr>
          </w:p>
          <w:p w:rsidR="00224939" w:rsidRPr="00E92A2A" w:rsidRDefault="00224939" w:rsidP="00AC1C5F">
            <w:pPr>
              <w:pStyle w:val="Default"/>
            </w:pPr>
          </w:p>
        </w:tc>
      </w:tr>
      <w:tr w:rsidR="00224939" w:rsidTr="00AC1C5F">
        <w:tc>
          <w:tcPr>
            <w:tcW w:w="536" w:type="dxa"/>
          </w:tcPr>
          <w:p w:rsidR="00224939" w:rsidRPr="00E92A2A" w:rsidRDefault="005C143D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lastRenderedPageBreak/>
              <w:t>10</w:t>
            </w:r>
            <w:r w:rsidR="00224939" w:rsidRPr="00E92A2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  <w:rPr>
                <w:b/>
              </w:rPr>
            </w:pPr>
            <w:r w:rsidRPr="00E92A2A">
              <w:rPr>
                <w:b/>
              </w:rPr>
              <w:t>Edukacja włączająca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35"/>
              </w:numPr>
              <w:ind w:left="457" w:hanging="284"/>
            </w:pPr>
            <w:r w:rsidRPr="00E92A2A">
              <w:t>Zapobieganie wykluczeniu społecznemu uczniów.</w:t>
            </w:r>
          </w:p>
          <w:p w:rsidR="00224939" w:rsidRPr="00E92A2A" w:rsidRDefault="00224939" w:rsidP="00224939">
            <w:pPr>
              <w:pStyle w:val="Default"/>
              <w:numPr>
                <w:ilvl w:val="0"/>
                <w:numId w:val="35"/>
              </w:numPr>
              <w:ind w:left="457" w:hanging="284"/>
            </w:pPr>
            <w:r w:rsidRPr="00E92A2A">
              <w:t>Podniesienie poziomu świadomości związanej z potrzebami integracji rówieśników.</w:t>
            </w:r>
          </w:p>
        </w:tc>
        <w:tc>
          <w:tcPr>
            <w:tcW w:w="2869" w:type="dxa"/>
          </w:tcPr>
          <w:p w:rsidR="00224939" w:rsidRPr="00E92A2A" w:rsidRDefault="00224939" w:rsidP="00AC1C5F">
            <w:pPr>
              <w:pStyle w:val="Default"/>
            </w:pPr>
            <w:r w:rsidRPr="00E92A2A">
              <w:t>Opracowanie i przeprowadzenie badań ankietowych wśród uczniów, rodziców i nauczycieli.</w:t>
            </w:r>
          </w:p>
          <w:p w:rsidR="00224939" w:rsidRPr="00E92A2A" w:rsidRDefault="00224939" w:rsidP="00AC1C5F">
            <w:pPr>
              <w:pStyle w:val="Default"/>
            </w:pPr>
            <w:r w:rsidRPr="00E92A2A">
              <w:t>Lekcje wychowawcze, teatrzyki profilaktyczne, pogadanki, włączenie uczniów niepełnosprawnych, zaniedbanych społecznie w życie szkoły.</w:t>
            </w:r>
          </w:p>
        </w:tc>
      </w:tr>
      <w:tr w:rsidR="00224939" w:rsidTr="00AC1C5F">
        <w:tc>
          <w:tcPr>
            <w:tcW w:w="536" w:type="dxa"/>
          </w:tcPr>
          <w:p w:rsidR="00224939" w:rsidRPr="00E92A2A" w:rsidRDefault="005C143D" w:rsidP="00AC1C5F">
            <w:pPr>
              <w:jc w:val="center"/>
              <w:rPr>
                <w:sz w:val="24"/>
                <w:szCs w:val="24"/>
              </w:rPr>
            </w:pPr>
            <w:r w:rsidRPr="00E92A2A">
              <w:rPr>
                <w:sz w:val="24"/>
                <w:szCs w:val="24"/>
              </w:rPr>
              <w:t>11</w:t>
            </w:r>
            <w:r w:rsidR="00224939" w:rsidRPr="00E92A2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24939" w:rsidRPr="00E92A2A" w:rsidRDefault="00224939" w:rsidP="00AC1C5F">
            <w:pPr>
              <w:pStyle w:val="Default"/>
            </w:pPr>
            <w:r w:rsidRPr="00E92A2A">
              <w:rPr>
                <w:b/>
                <w:bCs/>
              </w:rPr>
              <w:t xml:space="preserve">Współpraca z instytucjami i stowarzyszeniami. </w:t>
            </w:r>
          </w:p>
        </w:tc>
        <w:tc>
          <w:tcPr>
            <w:tcW w:w="4108" w:type="dxa"/>
          </w:tcPr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 MGOKSiR w Gniewkowie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 PPP w Inowrocławiu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 Komisariatem Policji w Gniewkowie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 xml:space="preserve">Współpraca ze Strażą Pożarną w Gniewkowie </w:t>
            </w:r>
          </w:p>
          <w:p w:rsidR="00224939" w:rsidRPr="00E92A2A" w:rsidRDefault="00224939" w:rsidP="00AC1C5F">
            <w:pPr>
              <w:pStyle w:val="Default"/>
              <w:ind w:left="457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 xml:space="preserve">Współpraca ze Sądem Rodzinnym w Inowrocławiu </w:t>
            </w:r>
          </w:p>
          <w:p w:rsidR="00224939" w:rsidRPr="00E92A2A" w:rsidRDefault="00224939" w:rsidP="00872A68">
            <w:pPr>
              <w:pStyle w:val="Default"/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 Klubem Sportowym „Mikrus” w Szadłowicach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 MGOPS w Gniewkowie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5C143D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lastRenderedPageBreak/>
              <w:t xml:space="preserve">Współpraca z Parafią w </w:t>
            </w:r>
            <w:r w:rsidR="00224939" w:rsidRPr="00E92A2A">
              <w:t xml:space="preserve">Szadłowicach 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 Ośrodkiem Zdrowia w Szadłowicach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224939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 Stowarzyszeniem Lokalnej Grupy Działania „Czarnoziem na Soli” w Inowrocławiu</w:t>
            </w:r>
          </w:p>
          <w:p w:rsidR="00224939" w:rsidRPr="00E92A2A" w:rsidRDefault="00224939" w:rsidP="00AC1C5F">
            <w:pPr>
              <w:pStyle w:val="Akapitzlist"/>
              <w:rPr>
                <w:sz w:val="24"/>
                <w:szCs w:val="24"/>
              </w:rPr>
            </w:pPr>
          </w:p>
          <w:p w:rsidR="00224939" w:rsidRPr="00E92A2A" w:rsidRDefault="005C143D" w:rsidP="00224939">
            <w:pPr>
              <w:pStyle w:val="Default"/>
              <w:numPr>
                <w:ilvl w:val="0"/>
                <w:numId w:val="36"/>
              </w:numPr>
              <w:ind w:left="457" w:hanging="284"/>
            </w:pPr>
            <w:r w:rsidRPr="00E92A2A">
              <w:t>Współpraca ze sołtysami wsi:</w:t>
            </w:r>
            <w:r w:rsidR="00224939" w:rsidRPr="00E92A2A">
              <w:t xml:space="preserve"> Szadłowic, Słońska, Więcławic, Latkowa i Skalmierowic</w:t>
            </w:r>
          </w:p>
        </w:tc>
        <w:tc>
          <w:tcPr>
            <w:tcW w:w="2869" w:type="dxa"/>
          </w:tcPr>
          <w:p w:rsidR="00224939" w:rsidRPr="00E92A2A" w:rsidRDefault="005C143D" w:rsidP="00AC1C5F">
            <w:pPr>
              <w:pStyle w:val="Default"/>
            </w:pPr>
            <w:r w:rsidRPr="00E92A2A">
              <w:lastRenderedPageBreak/>
              <w:t>Spotkania, wycieczki, wyjazdy szkolenia</w:t>
            </w:r>
            <w:r w:rsidR="001E5679" w:rsidRPr="00E92A2A">
              <w:t>, udział w imprezach , uroczystościach szkolnych i lokalnych.</w:t>
            </w:r>
          </w:p>
        </w:tc>
      </w:tr>
    </w:tbl>
    <w:p w:rsidR="00986CFF" w:rsidRDefault="00986CFF" w:rsidP="00066E39">
      <w:pPr>
        <w:spacing w:line="235" w:lineRule="auto"/>
        <w:rPr>
          <w:rFonts w:ascii="Times New Roman" w:hAnsi="Times New Roman" w:cs="Times New Roman"/>
          <w:b/>
        </w:rPr>
      </w:pPr>
    </w:p>
    <w:p w:rsidR="001B1048" w:rsidRPr="001B1048" w:rsidRDefault="001B1048" w:rsidP="001B1048">
      <w:pPr>
        <w:spacing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1B1048">
        <w:rPr>
          <w:rFonts w:ascii="Times New Roman" w:hAnsi="Times New Roman" w:cs="Times New Roman"/>
          <w:b/>
          <w:sz w:val="28"/>
          <w:szCs w:val="28"/>
        </w:rPr>
        <w:t>VIII. EWALUACJA</w:t>
      </w:r>
    </w:p>
    <w:p w:rsidR="001B1048" w:rsidRPr="00E92A2A" w:rsidRDefault="001B1048" w:rsidP="001B1048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1B1048" w:rsidRPr="00E92A2A" w:rsidRDefault="001B1048" w:rsidP="001B104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 ustaleniu czy realizowany program przynosi oczekiwane efekty, niezbędna jest jego ewaluacja. Należy więc kontrolować zarówno przebieg procesu, jak i osiągnięte wyniki. W tym celu na początku roku szkolnego i w trakcie jego trwania należy przeprowadzić wśród uczniów, rodziców i nauczycieli ankiety.</w:t>
      </w:r>
    </w:p>
    <w:p w:rsidR="001B1048" w:rsidRPr="00E92A2A" w:rsidRDefault="001B1048" w:rsidP="001B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Proces powinien być kontrolowany przez bieżące monitorowanie, a uzyskane informacje wykorzystywane do modyfikacji samego programu (jeżeli wystąpi taka potrzeba).</w:t>
      </w:r>
    </w:p>
    <w:p w:rsidR="001B1048" w:rsidRPr="00E92A2A" w:rsidRDefault="001B1048" w:rsidP="00986C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Ewaluację  wyników  należy  przeprowadzić  pod  koniec  każdego  roku  szkolnego  i opracować wnioski do pracy na następny rok szkolny.</w:t>
      </w:r>
    </w:p>
    <w:p w:rsidR="001B1048" w:rsidRPr="00E92A2A" w:rsidRDefault="001B1048" w:rsidP="001B1048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E92A2A">
        <w:rPr>
          <w:rFonts w:ascii="Times New Roman" w:hAnsi="Times New Roman" w:cs="Times New Roman"/>
          <w:b/>
          <w:sz w:val="24"/>
          <w:szCs w:val="24"/>
        </w:rPr>
        <w:t>Narzędzia ewaluacji:</w:t>
      </w:r>
    </w:p>
    <w:p w:rsidR="001B1048" w:rsidRPr="00E92A2A" w:rsidRDefault="001B1048" w:rsidP="001B104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Sprawozdania wychowawców z realizacji Programów Wychowawczo-Profilaktycznych klas;</w:t>
      </w:r>
    </w:p>
    <w:p w:rsidR="001B1048" w:rsidRPr="00E92A2A" w:rsidRDefault="001B1048" w:rsidP="001B104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Ankieta skierowana do uczniów, dotycząca ich postaw i zainteresowań;</w:t>
      </w:r>
    </w:p>
    <w:p w:rsidR="001B1048" w:rsidRPr="00E92A2A" w:rsidRDefault="001B1048" w:rsidP="001B104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Ankieta skierowana do rodziców, dotycząca osiągnięć dydaktyczno-wychowawczych dziecka, ze wskazaniem kierunku działań do dalszej pracy oraz kwestionariusz ankiety pozwalający stworzyć sylwetkę absolwenta naszej szkoły;</w:t>
      </w:r>
    </w:p>
    <w:p w:rsidR="001B1048" w:rsidRPr="00E92A2A" w:rsidRDefault="001B1048" w:rsidP="001B104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Ankieta skierowana do nauczycieli, której celem będzie uzyskanie informacji na temat realizacji Programu Wychowawczo-Profilaktycznego</w:t>
      </w:r>
      <w:r w:rsidR="00F544AB" w:rsidRPr="00E92A2A">
        <w:rPr>
          <w:rFonts w:ascii="Times New Roman" w:hAnsi="Times New Roman" w:cs="Times New Roman"/>
          <w:sz w:val="24"/>
          <w:szCs w:val="24"/>
        </w:rPr>
        <w:t xml:space="preserve"> i </w:t>
      </w:r>
      <w:r w:rsidRPr="00E92A2A">
        <w:rPr>
          <w:rFonts w:ascii="Times New Roman" w:hAnsi="Times New Roman" w:cs="Times New Roman"/>
          <w:sz w:val="24"/>
          <w:szCs w:val="24"/>
        </w:rPr>
        <w:t>ewentualnej jego modyfikacji;</w:t>
      </w:r>
    </w:p>
    <w:p w:rsidR="001B1048" w:rsidRPr="00E92A2A" w:rsidRDefault="001B1048" w:rsidP="001B104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lastRenderedPageBreak/>
        <w:t>Analiza trudności wychowawczych, problemów szkolno-środowiskowych i profilaktycznych przeprowadzona przez Pedagoga na podstawie danych zebranych od nauczycieli, wychowawców klas, rodziców i uczniów.</w:t>
      </w:r>
    </w:p>
    <w:p w:rsidR="001B1048" w:rsidRPr="00E92A2A" w:rsidRDefault="001B1048" w:rsidP="001B104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Analiza dokumentów;</w:t>
      </w:r>
    </w:p>
    <w:p w:rsidR="001B1048" w:rsidRPr="00E92A2A" w:rsidRDefault="001B1048" w:rsidP="001B104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Obserwacje;</w:t>
      </w:r>
    </w:p>
    <w:p w:rsidR="001B1048" w:rsidRPr="00E92A2A" w:rsidRDefault="001B1048" w:rsidP="001B104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Wywiady z uczniami, rodzicami i nauczycielami;</w:t>
      </w:r>
    </w:p>
    <w:p w:rsidR="001B1048" w:rsidRDefault="001B1048" w:rsidP="001B1048">
      <w:pPr>
        <w:spacing w:line="235" w:lineRule="auto"/>
        <w:rPr>
          <w:rFonts w:ascii="Times New Roman" w:hAnsi="Times New Roman" w:cs="Times New Roman"/>
        </w:rPr>
      </w:pPr>
    </w:p>
    <w:p w:rsidR="001B1048" w:rsidRPr="001B1048" w:rsidRDefault="001B1048" w:rsidP="001B1048">
      <w:pPr>
        <w:spacing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1B1048">
        <w:rPr>
          <w:rFonts w:ascii="Times New Roman" w:hAnsi="Times New Roman" w:cs="Times New Roman"/>
          <w:b/>
          <w:sz w:val="28"/>
          <w:szCs w:val="28"/>
        </w:rPr>
        <w:t>IX. USTALENIA KOŃCOWE</w:t>
      </w:r>
    </w:p>
    <w:p w:rsidR="001B1048" w:rsidRPr="001B1048" w:rsidRDefault="001B1048" w:rsidP="001B1048">
      <w:pPr>
        <w:spacing w:line="235" w:lineRule="auto"/>
        <w:rPr>
          <w:rFonts w:ascii="Times New Roman" w:hAnsi="Times New Roman" w:cs="Times New Roman"/>
        </w:rPr>
      </w:pPr>
    </w:p>
    <w:p w:rsidR="001B1048" w:rsidRPr="00E92A2A" w:rsidRDefault="001B1048" w:rsidP="001B104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Za realizację Programu Wychowawczo-Profilaktycznego szkoły odpowiedzialni są wszyscy pracownicy Szkoły.</w:t>
      </w:r>
    </w:p>
    <w:p w:rsidR="001B1048" w:rsidRPr="00E92A2A" w:rsidRDefault="001B1048" w:rsidP="001B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Dyrektor Szkoły czuwa nad prawidłowością jego realizacji.</w:t>
      </w:r>
    </w:p>
    <w:p w:rsidR="001B1048" w:rsidRPr="00E92A2A" w:rsidRDefault="001B1048" w:rsidP="001B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Za realizację poszczególnych zakresów odpowiedzialni są nauczyciele zadeklarowani, bądź zaproponowani przez Dyrektora Szkoły.</w:t>
      </w:r>
    </w:p>
    <w:p w:rsidR="001B1048" w:rsidRPr="00E92A2A" w:rsidRDefault="001B1048" w:rsidP="001B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048" w:rsidRPr="00E92A2A" w:rsidRDefault="001B1048" w:rsidP="001B104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Program Wychowawczo-Profi</w:t>
      </w:r>
      <w:r w:rsidR="00872A68">
        <w:rPr>
          <w:rFonts w:ascii="Times New Roman" w:hAnsi="Times New Roman" w:cs="Times New Roman"/>
          <w:sz w:val="24"/>
          <w:szCs w:val="24"/>
        </w:rPr>
        <w:t xml:space="preserve">laktyczny </w:t>
      </w:r>
      <w:r w:rsidRPr="00E92A2A">
        <w:rPr>
          <w:rFonts w:ascii="Times New Roman" w:hAnsi="Times New Roman" w:cs="Times New Roman"/>
          <w:sz w:val="24"/>
          <w:szCs w:val="24"/>
        </w:rPr>
        <w:t xml:space="preserve"> jest otwarty, może być modyfikowany w trakcie realizacji. Program ten podlega monitorowaniu i ewaluacji.</w:t>
      </w:r>
    </w:p>
    <w:p w:rsidR="001B1048" w:rsidRPr="00E92A2A" w:rsidRDefault="001B1048" w:rsidP="001B104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1048" w:rsidRPr="00E92A2A" w:rsidRDefault="001B1048" w:rsidP="001B104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2A2A">
        <w:rPr>
          <w:rFonts w:ascii="Times New Roman" w:hAnsi="Times New Roman" w:cs="Times New Roman"/>
          <w:sz w:val="24"/>
          <w:szCs w:val="24"/>
        </w:rPr>
        <w:t>W każdym roku szkolnym we wrześniu zostanie opracowany dokument pt. Założenia do Programu Wychowawczo-Profilaktycznego Szkoły wraz z harmonogramem działań zaplanowanych na dany rok szkolny w formie odrębnego załącznika i dołączony do Programu.</w:t>
      </w:r>
    </w:p>
    <w:p w:rsidR="001B1048" w:rsidRDefault="001B1048" w:rsidP="001B1048">
      <w:pPr>
        <w:spacing w:line="235" w:lineRule="auto"/>
        <w:rPr>
          <w:rFonts w:ascii="Times New Roman" w:hAnsi="Times New Roman" w:cs="Times New Roman"/>
        </w:rPr>
      </w:pPr>
      <w:r w:rsidRPr="001B1048">
        <w:rPr>
          <w:rFonts w:ascii="Times New Roman" w:hAnsi="Times New Roman" w:cs="Times New Roman"/>
        </w:rPr>
        <w:t xml:space="preserve"> </w:t>
      </w:r>
    </w:p>
    <w:p w:rsidR="00986CFF" w:rsidRDefault="00986CFF" w:rsidP="001B1048">
      <w:pPr>
        <w:spacing w:line="235" w:lineRule="auto"/>
        <w:rPr>
          <w:rFonts w:ascii="Times New Roman" w:hAnsi="Times New Roman" w:cs="Times New Roman"/>
        </w:rPr>
      </w:pPr>
    </w:p>
    <w:p w:rsidR="001B1048" w:rsidRPr="001B1048" w:rsidRDefault="001B1048" w:rsidP="00066E39">
      <w:pPr>
        <w:spacing w:line="235" w:lineRule="auto"/>
        <w:rPr>
          <w:rFonts w:ascii="Times New Roman" w:hAnsi="Times New Roman" w:cs="Times New Roman"/>
        </w:rPr>
      </w:pPr>
    </w:p>
    <w:sectPr w:rsidR="001B1048" w:rsidRPr="001B1048" w:rsidSect="00E4129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93A"/>
    <w:multiLevelType w:val="hybridMultilevel"/>
    <w:tmpl w:val="AC28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9A5"/>
    <w:multiLevelType w:val="hybridMultilevel"/>
    <w:tmpl w:val="8AE0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76B"/>
    <w:multiLevelType w:val="hybridMultilevel"/>
    <w:tmpl w:val="C962315E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CB8"/>
    <w:multiLevelType w:val="hybridMultilevel"/>
    <w:tmpl w:val="56965302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AD8"/>
    <w:multiLevelType w:val="hybridMultilevel"/>
    <w:tmpl w:val="51BA9DA6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7381"/>
    <w:multiLevelType w:val="hybridMultilevel"/>
    <w:tmpl w:val="9A30C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60C4"/>
    <w:multiLevelType w:val="hybridMultilevel"/>
    <w:tmpl w:val="3496BFF0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2BF0"/>
    <w:multiLevelType w:val="hybridMultilevel"/>
    <w:tmpl w:val="614AE672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D0BE3"/>
    <w:multiLevelType w:val="hybridMultilevel"/>
    <w:tmpl w:val="9538F784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B54D5"/>
    <w:multiLevelType w:val="hybridMultilevel"/>
    <w:tmpl w:val="67AA5F8A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E141F"/>
    <w:multiLevelType w:val="hybridMultilevel"/>
    <w:tmpl w:val="F88CDE1E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50916"/>
    <w:multiLevelType w:val="hybridMultilevel"/>
    <w:tmpl w:val="723A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9783A"/>
    <w:multiLevelType w:val="hybridMultilevel"/>
    <w:tmpl w:val="DDA46C44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51F99"/>
    <w:multiLevelType w:val="hybridMultilevel"/>
    <w:tmpl w:val="C0A2A12A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0FB2"/>
    <w:multiLevelType w:val="hybridMultilevel"/>
    <w:tmpl w:val="2DF0C1FA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533A"/>
    <w:multiLevelType w:val="hybridMultilevel"/>
    <w:tmpl w:val="A0C4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54D99"/>
    <w:multiLevelType w:val="hybridMultilevel"/>
    <w:tmpl w:val="646CED54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12F26"/>
    <w:multiLevelType w:val="hybridMultilevel"/>
    <w:tmpl w:val="E3D875C4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37979"/>
    <w:multiLevelType w:val="hybridMultilevel"/>
    <w:tmpl w:val="AE22CDF2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24C89"/>
    <w:multiLevelType w:val="hybridMultilevel"/>
    <w:tmpl w:val="3EEC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22652"/>
    <w:multiLevelType w:val="hybridMultilevel"/>
    <w:tmpl w:val="97B0A3BC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A399F"/>
    <w:multiLevelType w:val="hybridMultilevel"/>
    <w:tmpl w:val="1EE46142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63B7"/>
    <w:multiLevelType w:val="hybridMultilevel"/>
    <w:tmpl w:val="47FA9EC2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6BE8"/>
    <w:multiLevelType w:val="hybridMultilevel"/>
    <w:tmpl w:val="BF68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E49F6"/>
    <w:multiLevelType w:val="hybridMultilevel"/>
    <w:tmpl w:val="144CEBA4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224C3"/>
    <w:multiLevelType w:val="hybridMultilevel"/>
    <w:tmpl w:val="6302D576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F46A5"/>
    <w:multiLevelType w:val="hybridMultilevel"/>
    <w:tmpl w:val="EF508E16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30971"/>
    <w:multiLevelType w:val="hybridMultilevel"/>
    <w:tmpl w:val="FF3E9976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74108"/>
    <w:multiLevelType w:val="hybridMultilevel"/>
    <w:tmpl w:val="0E9E1A22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9320D"/>
    <w:multiLevelType w:val="hybridMultilevel"/>
    <w:tmpl w:val="56D4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E4FC2"/>
    <w:multiLevelType w:val="hybridMultilevel"/>
    <w:tmpl w:val="7E76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7039B"/>
    <w:multiLevelType w:val="hybridMultilevel"/>
    <w:tmpl w:val="EE82B5B4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17BD0"/>
    <w:multiLevelType w:val="hybridMultilevel"/>
    <w:tmpl w:val="786411F6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75E5F"/>
    <w:multiLevelType w:val="hybridMultilevel"/>
    <w:tmpl w:val="A3A0A97C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C2F61"/>
    <w:multiLevelType w:val="hybridMultilevel"/>
    <w:tmpl w:val="736A33AA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D797F"/>
    <w:multiLevelType w:val="hybridMultilevel"/>
    <w:tmpl w:val="8B2E023E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53B04"/>
    <w:multiLevelType w:val="hybridMultilevel"/>
    <w:tmpl w:val="A83EE20E"/>
    <w:lvl w:ilvl="0" w:tplc="FFC4B7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26BDF"/>
    <w:multiLevelType w:val="hybridMultilevel"/>
    <w:tmpl w:val="90D26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12A72"/>
    <w:multiLevelType w:val="hybridMultilevel"/>
    <w:tmpl w:val="A9CC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33745"/>
    <w:multiLevelType w:val="hybridMultilevel"/>
    <w:tmpl w:val="BCDE2D16"/>
    <w:lvl w:ilvl="0" w:tplc="FE0A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"/>
  </w:num>
  <w:num w:numId="4">
    <w:abstractNumId w:val="20"/>
  </w:num>
  <w:num w:numId="5">
    <w:abstractNumId w:val="28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16"/>
  </w:num>
  <w:num w:numId="11">
    <w:abstractNumId w:val="26"/>
  </w:num>
  <w:num w:numId="12">
    <w:abstractNumId w:val="36"/>
  </w:num>
  <w:num w:numId="13">
    <w:abstractNumId w:val="19"/>
  </w:num>
  <w:num w:numId="14">
    <w:abstractNumId w:val="30"/>
  </w:num>
  <w:num w:numId="15">
    <w:abstractNumId w:val="23"/>
  </w:num>
  <w:num w:numId="16">
    <w:abstractNumId w:val="0"/>
  </w:num>
  <w:num w:numId="17">
    <w:abstractNumId w:val="38"/>
  </w:num>
  <w:num w:numId="18">
    <w:abstractNumId w:val="37"/>
  </w:num>
  <w:num w:numId="19">
    <w:abstractNumId w:val="14"/>
  </w:num>
  <w:num w:numId="20">
    <w:abstractNumId w:val="2"/>
  </w:num>
  <w:num w:numId="21">
    <w:abstractNumId w:val="35"/>
  </w:num>
  <w:num w:numId="22">
    <w:abstractNumId w:val="13"/>
  </w:num>
  <w:num w:numId="23">
    <w:abstractNumId w:val="27"/>
  </w:num>
  <w:num w:numId="24">
    <w:abstractNumId w:val="34"/>
  </w:num>
  <w:num w:numId="25">
    <w:abstractNumId w:val="12"/>
  </w:num>
  <w:num w:numId="26">
    <w:abstractNumId w:val="8"/>
  </w:num>
  <w:num w:numId="27">
    <w:abstractNumId w:val="17"/>
  </w:num>
  <w:num w:numId="28">
    <w:abstractNumId w:val="32"/>
  </w:num>
  <w:num w:numId="29">
    <w:abstractNumId w:val="24"/>
  </w:num>
  <w:num w:numId="30">
    <w:abstractNumId w:val="21"/>
  </w:num>
  <w:num w:numId="31">
    <w:abstractNumId w:val="22"/>
  </w:num>
  <w:num w:numId="32">
    <w:abstractNumId w:val="7"/>
  </w:num>
  <w:num w:numId="33">
    <w:abstractNumId w:val="25"/>
  </w:num>
  <w:num w:numId="34">
    <w:abstractNumId w:val="10"/>
  </w:num>
  <w:num w:numId="35">
    <w:abstractNumId w:val="4"/>
  </w:num>
  <w:num w:numId="36">
    <w:abstractNumId w:val="39"/>
  </w:num>
  <w:num w:numId="37">
    <w:abstractNumId w:val="5"/>
  </w:num>
  <w:num w:numId="38">
    <w:abstractNumId w:val="29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A"/>
    <w:rsid w:val="00066E39"/>
    <w:rsid w:val="0018532E"/>
    <w:rsid w:val="001B1048"/>
    <w:rsid w:val="001E3813"/>
    <w:rsid w:val="001E5679"/>
    <w:rsid w:val="00224939"/>
    <w:rsid w:val="00344668"/>
    <w:rsid w:val="003C39FA"/>
    <w:rsid w:val="003D73C8"/>
    <w:rsid w:val="00421B52"/>
    <w:rsid w:val="00450B19"/>
    <w:rsid w:val="005056B4"/>
    <w:rsid w:val="00577232"/>
    <w:rsid w:val="005C143D"/>
    <w:rsid w:val="006654AC"/>
    <w:rsid w:val="006B08C1"/>
    <w:rsid w:val="00862396"/>
    <w:rsid w:val="00872A68"/>
    <w:rsid w:val="00917126"/>
    <w:rsid w:val="009373DF"/>
    <w:rsid w:val="00986CFF"/>
    <w:rsid w:val="009953FD"/>
    <w:rsid w:val="009A4E6D"/>
    <w:rsid w:val="00A55D31"/>
    <w:rsid w:val="00AC1C5F"/>
    <w:rsid w:val="00B0566E"/>
    <w:rsid w:val="00B23812"/>
    <w:rsid w:val="00B74BA6"/>
    <w:rsid w:val="00BD66C6"/>
    <w:rsid w:val="00CF4048"/>
    <w:rsid w:val="00E41297"/>
    <w:rsid w:val="00E92A2A"/>
    <w:rsid w:val="00ED4774"/>
    <w:rsid w:val="00F544AB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FA"/>
    <w:pPr>
      <w:ind w:left="720"/>
      <w:contextualSpacing/>
    </w:pPr>
  </w:style>
  <w:style w:type="table" w:styleId="Tabela-Siatka">
    <w:name w:val="Table Grid"/>
    <w:basedOn w:val="Standardowy"/>
    <w:uiPriority w:val="59"/>
    <w:rsid w:val="0022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FA"/>
    <w:pPr>
      <w:ind w:left="720"/>
      <w:contextualSpacing/>
    </w:pPr>
  </w:style>
  <w:style w:type="table" w:styleId="Tabela-Siatka">
    <w:name w:val="Table Grid"/>
    <w:basedOn w:val="Standardowy"/>
    <w:uiPriority w:val="59"/>
    <w:rsid w:val="0022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167B-81B8-4A42-ABBD-E9ED9BA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5002</Words>
  <Characters>30018</Characters>
  <Application>Microsoft Office Word</Application>
  <DocSecurity>0</DocSecurity>
  <Lines>250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DaD</dc:creator>
  <cp:lastModifiedBy>Wojciech Gliwinski</cp:lastModifiedBy>
  <cp:revision>2</cp:revision>
  <dcterms:created xsi:type="dcterms:W3CDTF">2019-03-28T18:53:00Z</dcterms:created>
  <dcterms:modified xsi:type="dcterms:W3CDTF">2019-03-28T18:53:00Z</dcterms:modified>
</cp:coreProperties>
</file>